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EEEC5" w14:textId="28C28043" w:rsidR="00DC5013" w:rsidRPr="00911B24" w:rsidRDefault="00DC5013" w:rsidP="00DC5013">
      <w:pPr>
        <w:snapToGrid w:val="0"/>
        <w:spacing w:line="160" w:lineRule="atLeast"/>
        <w:jc w:val="center"/>
        <w:rPr>
          <w:rFonts w:asciiTheme="majorHAnsi" w:eastAsiaTheme="majorHAnsi" w:hAnsiTheme="majorHAnsi"/>
          <w:b/>
          <w:bCs/>
          <w:sz w:val="28"/>
          <w:szCs w:val="28"/>
          <w:u w:val="single"/>
        </w:rPr>
      </w:pPr>
      <w:r w:rsidRPr="00911B24">
        <w:rPr>
          <w:rFonts w:asciiTheme="majorHAnsi" w:eastAsiaTheme="majorHAnsi" w:hAnsiTheme="majorHAnsi" w:hint="eastAsia"/>
          <w:b/>
          <w:bCs/>
          <w:sz w:val="28"/>
          <w:szCs w:val="28"/>
          <w:u w:val="single"/>
        </w:rPr>
        <w:t>京都府民総合体育大会（種目別競技大会</w:t>
      </w:r>
      <w:r w:rsidRPr="00911B24">
        <w:rPr>
          <w:rFonts w:asciiTheme="majorHAnsi" w:eastAsiaTheme="majorHAnsi" w:hAnsiTheme="majorHAnsi"/>
          <w:b/>
          <w:bCs/>
          <w:sz w:val="28"/>
          <w:szCs w:val="28"/>
          <w:u w:val="single"/>
        </w:rPr>
        <w:t xml:space="preserve"> 兼 種目別交流マスターズ大会）</w:t>
      </w:r>
    </w:p>
    <w:p w14:paraId="27BADFD3" w14:textId="21807669" w:rsidR="00DC5013" w:rsidRPr="00911B24" w:rsidRDefault="00DC5013" w:rsidP="00DC5013">
      <w:pPr>
        <w:snapToGrid w:val="0"/>
        <w:spacing w:line="160" w:lineRule="atLeast"/>
        <w:jc w:val="center"/>
        <w:rPr>
          <w:rFonts w:asciiTheme="majorHAnsi" w:eastAsiaTheme="majorHAnsi" w:hAnsiTheme="majorHAnsi"/>
          <w:b/>
          <w:bCs/>
          <w:sz w:val="28"/>
          <w:szCs w:val="28"/>
          <w:u w:val="single"/>
        </w:rPr>
      </w:pPr>
      <w:r w:rsidRPr="00911B24">
        <w:rPr>
          <w:rFonts w:asciiTheme="majorHAnsi" w:eastAsiaTheme="majorHAnsi" w:hAnsiTheme="majorHAnsi" w:hint="eastAsia"/>
          <w:b/>
          <w:bCs/>
          <w:sz w:val="28"/>
          <w:szCs w:val="28"/>
          <w:u w:val="single"/>
        </w:rPr>
        <w:t>兼</w:t>
      </w:r>
      <w:r w:rsidRPr="00911B24">
        <w:rPr>
          <w:rFonts w:asciiTheme="majorHAnsi" w:eastAsiaTheme="majorHAnsi" w:hAnsiTheme="majorHAnsi"/>
          <w:b/>
          <w:bCs/>
          <w:sz w:val="28"/>
          <w:szCs w:val="28"/>
          <w:u w:val="single"/>
        </w:rPr>
        <w:t xml:space="preserve"> パークOツアーin関西2020京都大会 </w:t>
      </w:r>
      <w:r>
        <w:rPr>
          <w:rFonts w:asciiTheme="majorHAnsi" w:eastAsiaTheme="majorHAnsi" w:hAnsiTheme="majorHAnsi" w:hint="eastAsia"/>
          <w:b/>
          <w:bCs/>
          <w:sz w:val="28"/>
          <w:szCs w:val="28"/>
          <w:u w:val="single"/>
        </w:rPr>
        <w:t>プログラム</w:t>
      </w:r>
    </w:p>
    <w:p w14:paraId="02E71DC4" w14:textId="584B5FAD" w:rsidR="004070DB" w:rsidRDefault="004070DB"/>
    <w:p w14:paraId="69700529" w14:textId="77777777" w:rsidR="00DC5013" w:rsidRDefault="00DC5013" w:rsidP="00DC5013">
      <w:pPr>
        <w:spacing w:line="480" w:lineRule="exact"/>
        <w:rPr>
          <w:rFonts w:asciiTheme="majorHAnsi" w:eastAsiaTheme="majorHAnsi" w:hAnsiTheme="majorHAnsi"/>
        </w:rPr>
      </w:pPr>
      <w:r>
        <w:rPr>
          <w:rFonts w:asciiTheme="majorHAnsi" w:eastAsiaTheme="majorHAnsi" w:hAnsiTheme="majorHAnsi" w:hint="eastAsia"/>
        </w:rPr>
        <w:t xml:space="preserve">開催日：　　</w:t>
      </w:r>
      <w:r w:rsidRPr="00293B12">
        <w:rPr>
          <w:rFonts w:asciiTheme="majorHAnsi" w:eastAsiaTheme="majorHAnsi" w:hAnsiTheme="majorHAnsi" w:hint="eastAsia"/>
          <w:sz w:val="32"/>
          <w:szCs w:val="32"/>
          <w:u w:val="single"/>
        </w:rPr>
        <w:t>2</w:t>
      </w:r>
      <w:r w:rsidRPr="00293B12">
        <w:rPr>
          <w:rFonts w:asciiTheme="majorHAnsi" w:eastAsiaTheme="majorHAnsi" w:hAnsiTheme="majorHAnsi"/>
          <w:sz w:val="32"/>
          <w:szCs w:val="32"/>
          <w:u w:val="single"/>
        </w:rPr>
        <w:t>020</w:t>
      </w:r>
      <w:r w:rsidRPr="00293B12">
        <w:rPr>
          <w:rFonts w:asciiTheme="majorHAnsi" w:eastAsiaTheme="majorHAnsi" w:hAnsiTheme="majorHAnsi" w:hint="eastAsia"/>
          <w:sz w:val="32"/>
          <w:szCs w:val="32"/>
          <w:u w:val="single"/>
        </w:rPr>
        <w:t>年1</w:t>
      </w:r>
      <w:r w:rsidRPr="00293B12">
        <w:rPr>
          <w:rFonts w:asciiTheme="majorHAnsi" w:eastAsiaTheme="majorHAnsi" w:hAnsiTheme="majorHAnsi"/>
          <w:sz w:val="32"/>
          <w:szCs w:val="32"/>
          <w:u w:val="single"/>
        </w:rPr>
        <w:t>2</w:t>
      </w:r>
      <w:r w:rsidRPr="00293B12">
        <w:rPr>
          <w:rFonts w:asciiTheme="majorHAnsi" w:eastAsiaTheme="majorHAnsi" w:hAnsiTheme="majorHAnsi" w:hint="eastAsia"/>
          <w:sz w:val="32"/>
          <w:szCs w:val="32"/>
          <w:u w:val="single"/>
        </w:rPr>
        <w:t>月1</w:t>
      </w:r>
      <w:r w:rsidRPr="00293B12">
        <w:rPr>
          <w:rFonts w:asciiTheme="majorHAnsi" w:eastAsiaTheme="majorHAnsi" w:hAnsiTheme="majorHAnsi"/>
          <w:sz w:val="32"/>
          <w:szCs w:val="32"/>
          <w:u w:val="single"/>
        </w:rPr>
        <w:t>9</w:t>
      </w:r>
      <w:r w:rsidRPr="00293B12">
        <w:rPr>
          <w:rFonts w:asciiTheme="majorHAnsi" w:eastAsiaTheme="majorHAnsi" w:hAnsiTheme="majorHAnsi" w:hint="eastAsia"/>
          <w:sz w:val="32"/>
          <w:szCs w:val="32"/>
          <w:u w:val="single"/>
        </w:rPr>
        <w:t>日（土）</w:t>
      </w:r>
      <w:r>
        <w:rPr>
          <w:rFonts w:asciiTheme="majorHAnsi" w:eastAsiaTheme="majorHAnsi" w:hAnsiTheme="majorHAnsi" w:hint="eastAsia"/>
        </w:rPr>
        <w:t xml:space="preserve"> 雨天決行・荒天中止</w:t>
      </w:r>
    </w:p>
    <w:p w14:paraId="0982DCA0" w14:textId="0DBF9259" w:rsidR="00DC5013" w:rsidRPr="007F0863" w:rsidRDefault="00DC5013" w:rsidP="00DC5013">
      <w:pPr>
        <w:spacing w:line="240" w:lineRule="exact"/>
        <w:rPr>
          <w:rFonts w:asciiTheme="majorHAnsi" w:eastAsiaTheme="majorHAnsi" w:hAnsiTheme="majorHAnsi"/>
        </w:rPr>
      </w:pPr>
      <w:r>
        <w:rPr>
          <w:rFonts w:asciiTheme="majorHAnsi" w:eastAsiaTheme="majorHAnsi" w:hAnsiTheme="majorHAnsi" w:hint="eastAsia"/>
        </w:rPr>
        <w:t xml:space="preserve">　　　　　</w:t>
      </w:r>
      <w:r w:rsidRPr="007F0863">
        <w:rPr>
          <w:rFonts w:asciiTheme="majorHAnsi" w:eastAsiaTheme="majorHAnsi" w:hAnsiTheme="majorHAnsi" w:hint="eastAsia"/>
          <w:color w:val="FF0000"/>
          <w:sz w:val="18"/>
          <w:szCs w:val="20"/>
        </w:rPr>
        <w:t>※新型</w:t>
      </w:r>
      <w:r w:rsidR="00D20A6B" w:rsidRPr="007F0863">
        <w:rPr>
          <w:rFonts w:asciiTheme="majorHAnsi" w:eastAsiaTheme="majorHAnsi" w:hAnsiTheme="majorHAnsi" w:hint="eastAsia"/>
          <w:color w:val="FF0000"/>
          <w:sz w:val="18"/>
          <w:szCs w:val="20"/>
        </w:rPr>
        <w:t>コロナウィルス</w:t>
      </w:r>
      <w:r w:rsidRPr="007F0863">
        <w:rPr>
          <w:rFonts w:asciiTheme="majorHAnsi" w:eastAsiaTheme="majorHAnsi" w:hAnsiTheme="majorHAnsi" w:hint="eastAsia"/>
          <w:color w:val="FF0000"/>
          <w:sz w:val="18"/>
          <w:szCs w:val="20"/>
        </w:rPr>
        <w:t>の感染拡大状況により、内容の一部変更、延期、中止の判断を行う可能性があります。</w:t>
      </w:r>
    </w:p>
    <w:p w14:paraId="7C569AB9" w14:textId="77777777" w:rsidR="00DC5013" w:rsidRPr="007E06B1" w:rsidRDefault="00DC5013" w:rsidP="00DC5013">
      <w:pPr>
        <w:spacing w:line="480" w:lineRule="exact"/>
        <w:rPr>
          <w:rFonts w:asciiTheme="majorHAnsi" w:eastAsiaTheme="majorHAnsi" w:hAnsiTheme="majorHAnsi"/>
          <w:sz w:val="36"/>
          <w:szCs w:val="36"/>
          <w:u w:val="single"/>
          <w:lang w:eastAsia="zh-CN"/>
        </w:rPr>
      </w:pPr>
      <w:r>
        <w:rPr>
          <w:rFonts w:asciiTheme="majorHAnsi" w:eastAsiaTheme="majorHAnsi" w:hAnsiTheme="majorHAnsi" w:hint="eastAsia"/>
          <w:lang w:eastAsia="zh-CN"/>
        </w:rPr>
        <w:t xml:space="preserve">開催地：　　</w:t>
      </w:r>
      <w:r w:rsidRPr="00293B12">
        <w:rPr>
          <w:rFonts w:asciiTheme="majorHAnsi" w:eastAsiaTheme="majorHAnsi" w:hAnsiTheme="majorHAnsi" w:hint="eastAsia"/>
          <w:sz w:val="32"/>
          <w:szCs w:val="32"/>
          <w:u w:val="single"/>
          <w:lang w:eastAsia="zh-CN"/>
        </w:rPr>
        <w:t>京都府城陽市総合運動公園</w:t>
      </w:r>
      <w:r w:rsidRPr="007E06B1">
        <w:rPr>
          <w:rFonts w:asciiTheme="majorHAnsi" w:eastAsiaTheme="majorHAnsi" w:hAnsiTheme="majorHAnsi" w:hint="eastAsia"/>
          <w:sz w:val="32"/>
          <w:szCs w:val="32"/>
          <w:lang w:eastAsia="zh-CN"/>
        </w:rPr>
        <w:t xml:space="preserve"> </w:t>
      </w:r>
      <w:r w:rsidRPr="007E06B1">
        <w:rPr>
          <w:rFonts w:asciiTheme="majorHAnsi" w:eastAsiaTheme="majorHAnsi" w:hAnsiTheme="majorHAnsi" w:hint="eastAsia"/>
          <w:szCs w:val="21"/>
          <w:lang w:eastAsia="zh-CN"/>
        </w:rPr>
        <w:t>会場:</w:t>
      </w:r>
      <w:r w:rsidRPr="007E06B1">
        <w:rPr>
          <w:rFonts w:asciiTheme="majorHAnsi" w:eastAsiaTheme="majorHAnsi" w:hAnsiTheme="majorHAnsi"/>
          <w:szCs w:val="21"/>
          <w:lang w:eastAsia="zh-CN"/>
        </w:rPr>
        <w:t xml:space="preserve"> </w:t>
      </w:r>
      <w:r w:rsidRPr="007E06B1">
        <w:rPr>
          <w:rFonts w:asciiTheme="majorHAnsi" w:eastAsiaTheme="majorHAnsi" w:hAnsiTheme="majorHAnsi" w:hint="eastAsia"/>
          <w:szCs w:val="21"/>
          <w:lang w:eastAsia="zh-CN"/>
        </w:rPr>
        <w:t>公園内市民体育館</w:t>
      </w:r>
    </w:p>
    <w:p w14:paraId="544B7C73" w14:textId="72C7BAC8" w:rsidR="00DC5013" w:rsidRPr="008F0176" w:rsidRDefault="00DC5013" w:rsidP="00DC5013">
      <w:pPr>
        <w:rPr>
          <w:rFonts w:asciiTheme="majorHAnsi" w:eastAsiaTheme="majorHAnsi" w:hAnsiTheme="majorHAnsi"/>
        </w:rPr>
      </w:pPr>
      <w:r>
        <w:rPr>
          <w:rFonts w:asciiTheme="majorHAnsi" w:eastAsiaTheme="majorHAnsi" w:hAnsiTheme="majorHAnsi" w:hint="eastAsia"/>
        </w:rPr>
        <w:t>開　場：　　1</w:t>
      </w:r>
      <w:r>
        <w:rPr>
          <w:rFonts w:asciiTheme="majorHAnsi" w:eastAsiaTheme="majorHAnsi" w:hAnsiTheme="majorHAnsi"/>
        </w:rPr>
        <w:t>0:00</w:t>
      </w:r>
    </w:p>
    <w:p w14:paraId="6EF221D7" w14:textId="39270D7A" w:rsidR="00DC5013" w:rsidRDefault="00DC5013" w:rsidP="00DC5013">
      <w:pPr>
        <w:rPr>
          <w:rFonts w:asciiTheme="majorHAnsi" w:eastAsiaTheme="majorHAnsi" w:hAnsiTheme="majorHAnsi"/>
        </w:rPr>
      </w:pPr>
      <w:r>
        <w:rPr>
          <w:rFonts w:asciiTheme="majorHAnsi" w:eastAsiaTheme="majorHAnsi" w:hAnsiTheme="majorHAnsi" w:hint="eastAsia"/>
        </w:rPr>
        <w:t>スタート：　1</w:t>
      </w:r>
      <w:r>
        <w:rPr>
          <w:rFonts w:asciiTheme="majorHAnsi" w:eastAsiaTheme="majorHAnsi" w:hAnsiTheme="majorHAnsi"/>
        </w:rPr>
        <w:t>1:30</w:t>
      </w:r>
      <w:r>
        <w:rPr>
          <w:rFonts w:asciiTheme="majorHAnsi" w:eastAsiaTheme="majorHAnsi" w:hAnsiTheme="majorHAnsi" w:hint="eastAsia"/>
        </w:rPr>
        <w:t>より</w:t>
      </w:r>
    </w:p>
    <w:p w14:paraId="5A091BAE" w14:textId="1315B220" w:rsidR="00DC5013" w:rsidRDefault="00DC5013" w:rsidP="00DC5013">
      <w:pPr>
        <w:rPr>
          <w:rFonts w:asciiTheme="majorHAnsi" w:eastAsiaTheme="majorHAnsi" w:hAnsiTheme="majorHAnsi"/>
        </w:rPr>
      </w:pPr>
      <w:r>
        <w:rPr>
          <w:rFonts w:asciiTheme="majorHAnsi" w:eastAsiaTheme="majorHAnsi" w:hAnsiTheme="majorHAnsi" w:hint="eastAsia"/>
        </w:rPr>
        <w:t>競技形式：　ポイントオリエンテーリング スプリント競技</w:t>
      </w:r>
    </w:p>
    <w:p w14:paraId="0D016A9E" w14:textId="77777777" w:rsidR="00C46A78" w:rsidRPr="00790FEF" w:rsidRDefault="00C46A78" w:rsidP="00C46A78">
      <w:pPr>
        <w:rPr>
          <w:rFonts w:asciiTheme="majorHAnsi" w:eastAsiaTheme="majorHAnsi" w:hAnsiTheme="majorHAnsi"/>
        </w:rPr>
      </w:pPr>
      <w:r>
        <w:rPr>
          <w:rFonts w:asciiTheme="majorHAnsi" w:eastAsiaTheme="majorHAnsi" w:hAnsiTheme="majorHAnsi" w:hint="eastAsia"/>
        </w:rPr>
        <w:t xml:space="preserve">地　図：　　</w:t>
      </w:r>
      <w:r w:rsidRPr="00790FEF">
        <w:rPr>
          <w:rFonts w:asciiTheme="majorHAnsi" w:eastAsiaTheme="majorHAnsi" w:hAnsiTheme="majorHAnsi" w:hint="eastAsia"/>
        </w:rPr>
        <w:t>「ごりごりの森」　縮尺</w:t>
      </w:r>
      <w:r w:rsidRPr="00790FEF">
        <w:rPr>
          <w:rFonts w:asciiTheme="majorHAnsi" w:eastAsiaTheme="majorHAnsi" w:hAnsiTheme="majorHAnsi"/>
        </w:rPr>
        <w:t>1:4,000</w:t>
      </w:r>
      <w:r>
        <w:rPr>
          <w:rFonts w:asciiTheme="majorHAnsi" w:eastAsiaTheme="majorHAnsi" w:hAnsiTheme="majorHAnsi" w:hint="eastAsia"/>
        </w:rPr>
        <w:t xml:space="preserve">　 </w:t>
      </w:r>
      <w:r w:rsidRPr="007F0863">
        <w:rPr>
          <w:rFonts w:asciiTheme="majorHAnsi" w:eastAsiaTheme="majorHAnsi" w:hAnsiTheme="majorHAnsi"/>
        </w:rPr>
        <w:t>201</w:t>
      </w:r>
      <w:r w:rsidRPr="007F0863">
        <w:rPr>
          <w:rFonts w:asciiTheme="majorHAnsi" w:eastAsiaTheme="majorHAnsi" w:hAnsiTheme="majorHAnsi" w:hint="eastAsia"/>
        </w:rPr>
        <w:t>6</w:t>
      </w:r>
      <w:r w:rsidRPr="007F0863">
        <w:rPr>
          <w:rFonts w:asciiTheme="majorHAnsi" w:eastAsiaTheme="majorHAnsi" w:hAnsiTheme="majorHAnsi"/>
        </w:rPr>
        <w:t>年</w:t>
      </w:r>
      <w:r w:rsidRPr="007F0863">
        <w:rPr>
          <w:rFonts w:asciiTheme="majorHAnsi" w:eastAsiaTheme="majorHAnsi" w:hAnsiTheme="majorHAnsi" w:hint="eastAsia"/>
        </w:rPr>
        <w:t>6</w:t>
      </w:r>
      <w:r w:rsidRPr="007F0863">
        <w:rPr>
          <w:rFonts w:asciiTheme="majorHAnsi" w:eastAsiaTheme="majorHAnsi" w:hAnsiTheme="majorHAnsi"/>
        </w:rPr>
        <w:t>月朱</w:t>
      </w:r>
      <w:r w:rsidRPr="00790FEF">
        <w:rPr>
          <w:rFonts w:asciiTheme="majorHAnsi" w:eastAsiaTheme="majorHAnsi" w:hAnsiTheme="majorHAnsi"/>
        </w:rPr>
        <w:t>雀OK作成</w:t>
      </w:r>
      <w:r>
        <w:rPr>
          <w:rFonts w:asciiTheme="majorHAnsi" w:eastAsiaTheme="majorHAnsi" w:hAnsiTheme="majorHAnsi" w:hint="eastAsia"/>
        </w:rPr>
        <w:t xml:space="preserve">　2</w:t>
      </w:r>
      <w:r>
        <w:rPr>
          <w:rFonts w:asciiTheme="majorHAnsi" w:eastAsiaTheme="majorHAnsi" w:hAnsiTheme="majorHAnsi"/>
        </w:rPr>
        <w:t>020</w:t>
      </w:r>
      <w:r>
        <w:rPr>
          <w:rFonts w:asciiTheme="majorHAnsi" w:eastAsiaTheme="majorHAnsi" w:hAnsiTheme="majorHAnsi" w:hint="eastAsia"/>
        </w:rPr>
        <w:t>年一部修正(</w:t>
      </w:r>
      <w:r w:rsidRPr="003110BC">
        <w:rPr>
          <w:rFonts w:asciiTheme="majorHAnsi" w:eastAsiaTheme="majorHAnsi" w:hAnsiTheme="majorHAnsi"/>
        </w:rPr>
        <w:t>ISSprOM2019</w:t>
      </w:r>
      <w:r>
        <w:rPr>
          <w:rFonts w:asciiTheme="majorHAnsi" w:eastAsiaTheme="majorHAnsi" w:hAnsiTheme="majorHAnsi"/>
        </w:rPr>
        <w:t>)</w:t>
      </w:r>
    </w:p>
    <w:p w14:paraId="0A63D790" w14:textId="77777777" w:rsidR="00C46A78" w:rsidRDefault="00C46A78" w:rsidP="00C46A78">
      <w:pPr>
        <w:rPr>
          <w:rFonts w:asciiTheme="majorHAnsi" w:eastAsiaTheme="majorHAnsi" w:hAnsiTheme="majorHAnsi"/>
        </w:rPr>
      </w:pPr>
      <w:r w:rsidRPr="00790FEF">
        <w:rPr>
          <w:rFonts w:asciiTheme="majorHAnsi" w:eastAsiaTheme="majorHAnsi" w:hAnsiTheme="majorHAnsi" w:hint="eastAsia"/>
        </w:rPr>
        <w:t xml:space="preserve">　　　　</w:t>
      </w:r>
      <w:r>
        <w:rPr>
          <w:rFonts w:asciiTheme="majorHAnsi" w:eastAsiaTheme="majorHAnsi" w:hAnsiTheme="majorHAnsi" w:hint="eastAsia"/>
        </w:rPr>
        <w:t xml:space="preserve">　　</w:t>
      </w:r>
      <w:r w:rsidRPr="00790FEF">
        <w:rPr>
          <w:rFonts w:asciiTheme="majorHAnsi" w:eastAsiaTheme="majorHAnsi" w:hAnsiTheme="majorHAnsi" w:hint="eastAsia"/>
        </w:rPr>
        <w:t>等高線間隔</w:t>
      </w:r>
      <w:r w:rsidRPr="00790FEF">
        <w:rPr>
          <w:rFonts w:asciiTheme="majorHAnsi" w:eastAsiaTheme="majorHAnsi" w:hAnsiTheme="majorHAnsi"/>
        </w:rPr>
        <w:t xml:space="preserve"> 2.5m、通行可能度 4段階</w:t>
      </w:r>
    </w:p>
    <w:tbl>
      <w:tblPr>
        <w:tblStyle w:val="a3"/>
        <w:tblW w:w="0" w:type="auto"/>
        <w:tblLook w:val="04A0" w:firstRow="1" w:lastRow="0" w:firstColumn="1" w:lastColumn="0" w:noHBand="0" w:noVBand="1"/>
      </w:tblPr>
      <w:tblGrid>
        <w:gridCol w:w="2241"/>
        <w:gridCol w:w="2516"/>
        <w:gridCol w:w="1906"/>
        <w:gridCol w:w="82"/>
        <w:gridCol w:w="3001"/>
      </w:tblGrid>
      <w:tr w:rsidR="00F37EBD" w14:paraId="33C2E689" w14:textId="77777777" w:rsidTr="001265A3">
        <w:tc>
          <w:tcPr>
            <w:tcW w:w="2241" w:type="dxa"/>
            <w:tcBorders>
              <w:top w:val="nil"/>
              <w:left w:val="nil"/>
              <w:bottom w:val="single" w:sz="4" w:space="0" w:color="auto"/>
              <w:right w:val="nil"/>
            </w:tcBorders>
            <w:shd w:val="clear" w:color="auto" w:fill="F7CAAC" w:themeFill="accent2" w:themeFillTint="66"/>
          </w:tcPr>
          <w:p w14:paraId="490A9D50" w14:textId="77777777" w:rsidR="00F37EBD" w:rsidRPr="00AF46B0" w:rsidRDefault="00F37EBD" w:rsidP="00E55F5D">
            <w:pPr>
              <w:jc w:val="center"/>
              <w:rPr>
                <w:rFonts w:asciiTheme="majorHAnsi" w:eastAsiaTheme="majorHAnsi" w:hAnsiTheme="majorHAnsi"/>
                <w:b/>
                <w:bCs/>
                <w:sz w:val="20"/>
                <w:szCs w:val="20"/>
              </w:rPr>
            </w:pPr>
            <w:r w:rsidRPr="00AF46B0">
              <w:rPr>
                <w:rFonts w:asciiTheme="majorHAnsi" w:eastAsiaTheme="majorHAnsi" w:hAnsiTheme="majorHAnsi" w:hint="eastAsia"/>
                <w:b/>
                <w:bCs/>
                <w:sz w:val="20"/>
                <w:szCs w:val="20"/>
              </w:rPr>
              <w:t>主　催</w:t>
            </w:r>
          </w:p>
        </w:tc>
        <w:tc>
          <w:tcPr>
            <w:tcW w:w="4422" w:type="dxa"/>
            <w:gridSpan w:val="2"/>
            <w:tcBorders>
              <w:top w:val="nil"/>
              <w:left w:val="nil"/>
              <w:bottom w:val="single" w:sz="4" w:space="0" w:color="auto"/>
              <w:right w:val="nil"/>
            </w:tcBorders>
          </w:tcPr>
          <w:p w14:paraId="3741EC0A" w14:textId="77777777" w:rsidR="00F37EBD" w:rsidRPr="004E3762" w:rsidRDefault="00F37EBD" w:rsidP="00E55F5D">
            <w:pPr>
              <w:rPr>
                <w:rFonts w:asciiTheme="majorHAnsi" w:eastAsiaTheme="majorHAnsi" w:hAnsiTheme="majorHAnsi"/>
                <w:sz w:val="20"/>
                <w:szCs w:val="20"/>
              </w:rPr>
            </w:pPr>
            <w:r w:rsidRPr="004E3762">
              <w:rPr>
                <w:rFonts w:asciiTheme="majorHAnsi" w:eastAsiaTheme="majorHAnsi" w:hAnsiTheme="majorHAnsi" w:hint="eastAsia"/>
                <w:sz w:val="20"/>
                <w:szCs w:val="20"/>
              </w:rPr>
              <w:t>京都府オリエンテーリング協会</w:t>
            </w:r>
          </w:p>
        </w:tc>
        <w:tc>
          <w:tcPr>
            <w:tcW w:w="3083" w:type="dxa"/>
            <w:gridSpan w:val="2"/>
            <w:tcBorders>
              <w:top w:val="nil"/>
              <w:left w:val="nil"/>
              <w:bottom w:val="nil"/>
              <w:right w:val="nil"/>
            </w:tcBorders>
          </w:tcPr>
          <w:p w14:paraId="77091DA3" w14:textId="77777777" w:rsidR="00F37EBD" w:rsidRPr="004E3762" w:rsidRDefault="00F37EBD" w:rsidP="00E55F5D">
            <w:pPr>
              <w:rPr>
                <w:rFonts w:asciiTheme="majorHAnsi" w:eastAsiaTheme="majorHAnsi" w:hAnsiTheme="majorHAnsi"/>
                <w:sz w:val="20"/>
                <w:szCs w:val="20"/>
              </w:rPr>
            </w:pPr>
          </w:p>
        </w:tc>
      </w:tr>
      <w:tr w:rsidR="00F37EBD" w14:paraId="649E7F07" w14:textId="77777777" w:rsidTr="001265A3">
        <w:tc>
          <w:tcPr>
            <w:tcW w:w="2241" w:type="dxa"/>
            <w:tcBorders>
              <w:top w:val="single" w:sz="4" w:space="0" w:color="auto"/>
              <w:left w:val="nil"/>
              <w:bottom w:val="single" w:sz="4" w:space="0" w:color="auto"/>
              <w:right w:val="nil"/>
            </w:tcBorders>
            <w:shd w:val="clear" w:color="auto" w:fill="F7CAAC" w:themeFill="accent2" w:themeFillTint="66"/>
          </w:tcPr>
          <w:p w14:paraId="5712D409" w14:textId="77777777" w:rsidR="00F37EBD" w:rsidRPr="00AF46B0" w:rsidRDefault="00F37EBD" w:rsidP="00E55F5D">
            <w:pPr>
              <w:jc w:val="center"/>
              <w:rPr>
                <w:rFonts w:asciiTheme="majorHAnsi" w:eastAsiaTheme="majorHAnsi" w:hAnsiTheme="majorHAnsi"/>
                <w:b/>
                <w:bCs/>
                <w:sz w:val="20"/>
                <w:szCs w:val="20"/>
              </w:rPr>
            </w:pPr>
            <w:r w:rsidRPr="00AF46B0">
              <w:rPr>
                <w:rFonts w:asciiTheme="majorHAnsi" w:eastAsiaTheme="majorHAnsi" w:hAnsiTheme="majorHAnsi" w:hint="eastAsia"/>
                <w:b/>
                <w:bCs/>
                <w:sz w:val="20"/>
                <w:szCs w:val="20"/>
              </w:rPr>
              <w:t>主　管</w:t>
            </w:r>
          </w:p>
        </w:tc>
        <w:tc>
          <w:tcPr>
            <w:tcW w:w="4422" w:type="dxa"/>
            <w:gridSpan w:val="2"/>
            <w:tcBorders>
              <w:top w:val="single" w:sz="4" w:space="0" w:color="auto"/>
              <w:left w:val="nil"/>
              <w:bottom w:val="single" w:sz="4" w:space="0" w:color="auto"/>
              <w:right w:val="nil"/>
            </w:tcBorders>
          </w:tcPr>
          <w:p w14:paraId="085D34F0" w14:textId="77777777" w:rsidR="00F37EBD" w:rsidRPr="004E3762" w:rsidRDefault="00F37EBD" w:rsidP="00E55F5D">
            <w:pPr>
              <w:rPr>
                <w:rFonts w:asciiTheme="majorHAnsi" w:eastAsiaTheme="majorHAnsi" w:hAnsiTheme="majorHAnsi"/>
                <w:sz w:val="20"/>
                <w:szCs w:val="20"/>
              </w:rPr>
            </w:pPr>
            <w:r w:rsidRPr="004E3762">
              <w:rPr>
                <w:rFonts w:asciiTheme="majorHAnsi" w:eastAsiaTheme="majorHAnsi" w:hAnsiTheme="majorHAnsi" w:hint="eastAsia"/>
                <w:sz w:val="20"/>
                <w:szCs w:val="20"/>
              </w:rPr>
              <w:t>朱雀オリエンテーリングクラブ(朱雀OK</w:t>
            </w:r>
            <w:r w:rsidRPr="004E3762">
              <w:rPr>
                <w:rFonts w:asciiTheme="majorHAnsi" w:eastAsiaTheme="majorHAnsi" w:hAnsiTheme="majorHAnsi"/>
                <w:sz w:val="20"/>
                <w:szCs w:val="20"/>
              </w:rPr>
              <w:t>)</w:t>
            </w:r>
          </w:p>
        </w:tc>
        <w:tc>
          <w:tcPr>
            <w:tcW w:w="3083" w:type="dxa"/>
            <w:gridSpan w:val="2"/>
            <w:tcBorders>
              <w:top w:val="nil"/>
              <w:left w:val="nil"/>
              <w:bottom w:val="nil"/>
              <w:right w:val="nil"/>
            </w:tcBorders>
          </w:tcPr>
          <w:p w14:paraId="7AC4A297" w14:textId="77777777" w:rsidR="00F37EBD" w:rsidRPr="004E3762" w:rsidRDefault="00F37EBD" w:rsidP="00E55F5D">
            <w:pPr>
              <w:rPr>
                <w:rFonts w:asciiTheme="majorHAnsi" w:eastAsiaTheme="majorHAnsi" w:hAnsiTheme="majorHAnsi"/>
                <w:sz w:val="20"/>
                <w:szCs w:val="20"/>
              </w:rPr>
            </w:pPr>
          </w:p>
        </w:tc>
      </w:tr>
      <w:tr w:rsidR="00F37EBD" w14:paraId="56D0BFEF" w14:textId="77777777" w:rsidTr="00611AED">
        <w:tc>
          <w:tcPr>
            <w:tcW w:w="2241" w:type="dxa"/>
            <w:tcBorders>
              <w:top w:val="nil"/>
              <w:left w:val="nil"/>
              <w:bottom w:val="single" w:sz="4" w:space="0" w:color="auto"/>
              <w:right w:val="nil"/>
            </w:tcBorders>
            <w:shd w:val="clear" w:color="auto" w:fill="B4C6E7" w:themeFill="accent1" w:themeFillTint="66"/>
          </w:tcPr>
          <w:p w14:paraId="2F7C1945" w14:textId="77777777" w:rsidR="00F37EBD" w:rsidRPr="00AF46B0" w:rsidRDefault="00F37EBD" w:rsidP="00E55F5D">
            <w:pPr>
              <w:jc w:val="center"/>
              <w:rPr>
                <w:rFonts w:asciiTheme="majorHAnsi" w:eastAsiaTheme="majorHAnsi" w:hAnsiTheme="majorHAnsi"/>
                <w:b/>
                <w:bCs/>
                <w:sz w:val="20"/>
                <w:szCs w:val="20"/>
              </w:rPr>
            </w:pPr>
            <w:r w:rsidRPr="00AF46B0">
              <w:rPr>
                <w:rFonts w:asciiTheme="majorHAnsi" w:eastAsiaTheme="majorHAnsi" w:hAnsiTheme="majorHAnsi" w:hint="eastAsia"/>
                <w:b/>
                <w:bCs/>
                <w:sz w:val="20"/>
                <w:szCs w:val="20"/>
              </w:rPr>
              <w:t>実行委員長</w:t>
            </w:r>
          </w:p>
        </w:tc>
        <w:tc>
          <w:tcPr>
            <w:tcW w:w="2516" w:type="dxa"/>
            <w:tcBorders>
              <w:top w:val="nil"/>
              <w:left w:val="nil"/>
              <w:bottom w:val="single" w:sz="4" w:space="0" w:color="auto"/>
              <w:right w:val="nil"/>
            </w:tcBorders>
          </w:tcPr>
          <w:p w14:paraId="46E22ADB" w14:textId="77777777" w:rsidR="00F37EBD" w:rsidRPr="004E3762" w:rsidRDefault="00F37EBD" w:rsidP="00E55F5D">
            <w:pPr>
              <w:rPr>
                <w:rFonts w:asciiTheme="majorHAnsi" w:eastAsiaTheme="majorHAnsi" w:hAnsiTheme="majorHAnsi"/>
                <w:sz w:val="20"/>
                <w:szCs w:val="20"/>
              </w:rPr>
            </w:pPr>
            <w:r>
              <w:rPr>
                <w:rFonts w:asciiTheme="majorHAnsi" w:eastAsiaTheme="majorHAnsi" w:hAnsiTheme="majorHAnsi" w:hint="eastAsia"/>
                <w:sz w:val="20"/>
                <w:szCs w:val="20"/>
              </w:rPr>
              <w:t>木俣 順</w:t>
            </w:r>
          </w:p>
        </w:tc>
        <w:tc>
          <w:tcPr>
            <w:tcW w:w="1988" w:type="dxa"/>
            <w:gridSpan w:val="2"/>
            <w:tcBorders>
              <w:top w:val="nil"/>
              <w:left w:val="nil"/>
              <w:bottom w:val="single" w:sz="4" w:space="0" w:color="auto"/>
              <w:right w:val="nil"/>
            </w:tcBorders>
            <w:shd w:val="clear" w:color="auto" w:fill="B4C6E7" w:themeFill="accent1" w:themeFillTint="66"/>
          </w:tcPr>
          <w:p w14:paraId="6D92F5A3" w14:textId="77777777" w:rsidR="00F37EBD" w:rsidRPr="00AF46B0" w:rsidRDefault="00F37EBD" w:rsidP="00E55F5D">
            <w:pPr>
              <w:jc w:val="center"/>
              <w:rPr>
                <w:rFonts w:asciiTheme="majorHAnsi" w:eastAsiaTheme="majorHAnsi" w:hAnsiTheme="majorHAnsi"/>
                <w:b/>
                <w:bCs/>
                <w:sz w:val="20"/>
                <w:szCs w:val="20"/>
              </w:rPr>
            </w:pPr>
            <w:r w:rsidRPr="00AF46B0">
              <w:rPr>
                <w:rFonts w:asciiTheme="majorHAnsi" w:eastAsiaTheme="majorHAnsi" w:hAnsiTheme="majorHAnsi" w:hint="eastAsia"/>
                <w:b/>
                <w:bCs/>
                <w:sz w:val="20"/>
                <w:szCs w:val="20"/>
              </w:rPr>
              <w:t>運営責任者</w:t>
            </w:r>
          </w:p>
        </w:tc>
        <w:tc>
          <w:tcPr>
            <w:tcW w:w="3001" w:type="dxa"/>
            <w:tcBorders>
              <w:top w:val="nil"/>
              <w:left w:val="nil"/>
              <w:bottom w:val="single" w:sz="4" w:space="0" w:color="auto"/>
              <w:right w:val="nil"/>
            </w:tcBorders>
          </w:tcPr>
          <w:p w14:paraId="39E66580" w14:textId="77777777" w:rsidR="00F37EBD" w:rsidRPr="004E3762" w:rsidRDefault="00F37EBD" w:rsidP="00E55F5D">
            <w:pPr>
              <w:rPr>
                <w:rFonts w:asciiTheme="majorHAnsi" w:eastAsiaTheme="majorHAnsi" w:hAnsiTheme="majorHAnsi"/>
                <w:sz w:val="20"/>
                <w:szCs w:val="20"/>
              </w:rPr>
            </w:pPr>
            <w:r>
              <w:rPr>
                <w:rFonts w:asciiTheme="majorHAnsi" w:eastAsiaTheme="majorHAnsi" w:hAnsiTheme="majorHAnsi" w:hint="eastAsia"/>
                <w:sz w:val="20"/>
                <w:szCs w:val="20"/>
              </w:rPr>
              <w:t>菅 麻里絵</w:t>
            </w:r>
          </w:p>
        </w:tc>
      </w:tr>
      <w:tr w:rsidR="00F37EBD" w14:paraId="77FC6E50" w14:textId="77777777" w:rsidTr="00611AED">
        <w:tc>
          <w:tcPr>
            <w:tcW w:w="2241" w:type="dxa"/>
            <w:tcBorders>
              <w:top w:val="single" w:sz="4" w:space="0" w:color="auto"/>
              <w:left w:val="nil"/>
              <w:bottom w:val="single" w:sz="4" w:space="0" w:color="auto"/>
              <w:right w:val="nil"/>
            </w:tcBorders>
            <w:shd w:val="clear" w:color="auto" w:fill="B4C6E7" w:themeFill="accent1" w:themeFillTint="66"/>
          </w:tcPr>
          <w:p w14:paraId="216004E6" w14:textId="77777777" w:rsidR="00F37EBD" w:rsidRPr="00AF46B0" w:rsidRDefault="00F37EBD" w:rsidP="00E55F5D">
            <w:pPr>
              <w:jc w:val="center"/>
              <w:rPr>
                <w:rFonts w:asciiTheme="majorHAnsi" w:eastAsiaTheme="majorHAnsi" w:hAnsiTheme="majorHAnsi"/>
                <w:b/>
                <w:bCs/>
                <w:sz w:val="20"/>
                <w:szCs w:val="20"/>
              </w:rPr>
            </w:pPr>
            <w:r w:rsidRPr="00AF46B0">
              <w:rPr>
                <w:rFonts w:asciiTheme="majorHAnsi" w:eastAsiaTheme="majorHAnsi" w:hAnsiTheme="majorHAnsi" w:hint="eastAsia"/>
                <w:b/>
                <w:bCs/>
                <w:sz w:val="20"/>
                <w:szCs w:val="20"/>
              </w:rPr>
              <w:t>競技責任者</w:t>
            </w:r>
          </w:p>
        </w:tc>
        <w:tc>
          <w:tcPr>
            <w:tcW w:w="2516" w:type="dxa"/>
            <w:tcBorders>
              <w:top w:val="single" w:sz="4" w:space="0" w:color="auto"/>
              <w:left w:val="nil"/>
              <w:bottom w:val="single" w:sz="4" w:space="0" w:color="auto"/>
              <w:right w:val="nil"/>
            </w:tcBorders>
          </w:tcPr>
          <w:p w14:paraId="7BA8B38F" w14:textId="77777777" w:rsidR="00F37EBD" w:rsidRDefault="00F37EBD" w:rsidP="00E55F5D">
            <w:pPr>
              <w:rPr>
                <w:rFonts w:asciiTheme="majorHAnsi" w:eastAsiaTheme="majorHAnsi" w:hAnsiTheme="majorHAnsi"/>
                <w:sz w:val="20"/>
                <w:szCs w:val="20"/>
              </w:rPr>
            </w:pPr>
            <w:r>
              <w:rPr>
                <w:rFonts w:asciiTheme="majorHAnsi" w:eastAsiaTheme="majorHAnsi" w:hAnsiTheme="majorHAnsi" w:hint="eastAsia"/>
                <w:sz w:val="20"/>
                <w:szCs w:val="20"/>
              </w:rPr>
              <w:t xml:space="preserve">入谷 </w:t>
            </w:r>
            <w:r w:rsidRPr="004E3762">
              <w:rPr>
                <w:rFonts w:asciiTheme="majorHAnsi" w:eastAsiaTheme="majorHAnsi" w:hAnsiTheme="majorHAnsi" w:hint="eastAsia"/>
                <w:sz w:val="20"/>
                <w:szCs w:val="20"/>
              </w:rPr>
              <w:t>健元</w:t>
            </w:r>
          </w:p>
        </w:tc>
        <w:tc>
          <w:tcPr>
            <w:tcW w:w="1988" w:type="dxa"/>
            <w:gridSpan w:val="2"/>
            <w:tcBorders>
              <w:top w:val="single" w:sz="4" w:space="0" w:color="auto"/>
              <w:left w:val="nil"/>
              <w:bottom w:val="single" w:sz="4" w:space="0" w:color="auto"/>
              <w:right w:val="nil"/>
            </w:tcBorders>
            <w:shd w:val="clear" w:color="auto" w:fill="B4C6E7" w:themeFill="accent1" w:themeFillTint="66"/>
          </w:tcPr>
          <w:p w14:paraId="11FD6425" w14:textId="77777777" w:rsidR="00F37EBD" w:rsidRPr="00AF46B0" w:rsidRDefault="00F37EBD" w:rsidP="00E55F5D">
            <w:pPr>
              <w:jc w:val="center"/>
              <w:rPr>
                <w:rFonts w:asciiTheme="majorHAnsi" w:eastAsiaTheme="majorHAnsi" w:hAnsiTheme="majorHAnsi"/>
                <w:b/>
                <w:bCs/>
                <w:sz w:val="20"/>
                <w:szCs w:val="20"/>
              </w:rPr>
            </w:pPr>
            <w:r w:rsidRPr="00AF46B0">
              <w:rPr>
                <w:rFonts w:asciiTheme="majorHAnsi" w:eastAsiaTheme="majorHAnsi" w:hAnsiTheme="majorHAnsi" w:hint="eastAsia"/>
                <w:b/>
                <w:bCs/>
                <w:sz w:val="20"/>
                <w:szCs w:val="20"/>
              </w:rPr>
              <w:t>コースプランナー</w:t>
            </w:r>
          </w:p>
        </w:tc>
        <w:tc>
          <w:tcPr>
            <w:tcW w:w="3001" w:type="dxa"/>
            <w:tcBorders>
              <w:top w:val="single" w:sz="4" w:space="0" w:color="auto"/>
              <w:left w:val="nil"/>
              <w:bottom w:val="single" w:sz="4" w:space="0" w:color="auto"/>
              <w:right w:val="nil"/>
            </w:tcBorders>
          </w:tcPr>
          <w:p w14:paraId="40F7A832" w14:textId="77777777" w:rsidR="00F37EBD" w:rsidRDefault="00F37EBD" w:rsidP="00E55F5D">
            <w:pPr>
              <w:rPr>
                <w:rFonts w:asciiTheme="majorHAnsi" w:eastAsiaTheme="majorHAnsi" w:hAnsiTheme="majorHAnsi"/>
                <w:sz w:val="20"/>
                <w:szCs w:val="20"/>
              </w:rPr>
            </w:pPr>
            <w:r>
              <w:rPr>
                <w:rFonts w:asciiTheme="majorHAnsi" w:eastAsiaTheme="majorHAnsi" w:hAnsiTheme="majorHAnsi" w:hint="eastAsia"/>
                <w:sz w:val="20"/>
                <w:szCs w:val="20"/>
              </w:rPr>
              <w:t>海老 成直</w:t>
            </w:r>
          </w:p>
        </w:tc>
      </w:tr>
      <w:tr w:rsidR="00F37EBD" w:rsidRPr="00576F4B" w14:paraId="7BE19A37" w14:textId="77777777" w:rsidTr="00611AED">
        <w:trPr>
          <w:trHeight w:val="70"/>
        </w:trPr>
        <w:tc>
          <w:tcPr>
            <w:tcW w:w="2241" w:type="dxa"/>
            <w:tcBorders>
              <w:top w:val="single" w:sz="4" w:space="0" w:color="auto"/>
              <w:left w:val="nil"/>
              <w:bottom w:val="single" w:sz="4" w:space="0" w:color="auto"/>
              <w:right w:val="nil"/>
            </w:tcBorders>
            <w:shd w:val="clear" w:color="auto" w:fill="B4C6E7" w:themeFill="accent1" w:themeFillTint="66"/>
          </w:tcPr>
          <w:p w14:paraId="2A20DF56" w14:textId="77777777" w:rsidR="00F37EBD" w:rsidRPr="00AF46B0" w:rsidRDefault="00F37EBD" w:rsidP="00E55F5D">
            <w:pPr>
              <w:jc w:val="center"/>
              <w:rPr>
                <w:rFonts w:asciiTheme="majorHAnsi" w:eastAsiaTheme="majorHAnsi" w:hAnsiTheme="majorHAnsi"/>
                <w:b/>
                <w:bCs/>
                <w:sz w:val="20"/>
                <w:szCs w:val="20"/>
              </w:rPr>
            </w:pPr>
            <w:r w:rsidRPr="00AF46B0">
              <w:rPr>
                <w:rFonts w:asciiTheme="majorHAnsi" w:eastAsiaTheme="majorHAnsi" w:hAnsiTheme="majorHAnsi" w:hint="eastAsia"/>
                <w:b/>
                <w:bCs/>
                <w:sz w:val="20"/>
                <w:szCs w:val="20"/>
              </w:rPr>
              <w:t>イベントアドバイザー</w:t>
            </w:r>
          </w:p>
        </w:tc>
        <w:tc>
          <w:tcPr>
            <w:tcW w:w="7505" w:type="dxa"/>
            <w:gridSpan w:val="4"/>
            <w:tcBorders>
              <w:top w:val="single" w:sz="4" w:space="0" w:color="auto"/>
              <w:left w:val="nil"/>
              <w:bottom w:val="single" w:sz="4" w:space="0" w:color="auto"/>
              <w:right w:val="nil"/>
            </w:tcBorders>
          </w:tcPr>
          <w:p w14:paraId="4A24ABDA" w14:textId="77777777" w:rsidR="00F37EBD" w:rsidRDefault="00F37EBD" w:rsidP="00E55F5D">
            <w:pPr>
              <w:rPr>
                <w:rFonts w:asciiTheme="majorHAnsi" w:eastAsiaTheme="majorHAnsi" w:hAnsiTheme="majorHAnsi"/>
                <w:sz w:val="20"/>
                <w:szCs w:val="20"/>
              </w:rPr>
            </w:pPr>
            <w:r>
              <w:rPr>
                <w:rFonts w:asciiTheme="majorHAnsi" w:eastAsiaTheme="majorHAnsi" w:hAnsiTheme="majorHAnsi" w:hint="eastAsia"/>
                <w:sz w:val="20"/>
                <w:szCs w:val="20"/>
              </w:rPr>
              <w:t>小野田 敦(京都府オリエンテーリング協会</w:t>
            </w:r>
            <w:r>
              <w:rPr>
                <w:rFonts w:asciiTheme="majorHAnsi" w:eastAsiaTheme="majorHAnsi" w:hAnsiTheme="majorHAnsi"/>
                <w:sz w:val="20"/>
                <w:szCs w:val="20"/>
              </w:rPr>
              <w:t>)</w:t>
            </w:r>
          </w:p>
        </w:tc>
      </w:tr>
    </w:tbl>
    <w:p w14:paraId="575A94C8" w14:textId="2A5D1DC5" w:rsidR="00F37EBD" w:rsidRDefault="00F37EBD" w:rsidP="00DC5013"/>
    <w:p w14:paraId="514BD692" w14:textId="77777777" w:rsidR="00420BC7" w:rsidRDefault="00420BC7" w:rsidP="00DC5013"/>
    <w:p w14:paraId="32FD9C2F" w14:textId="3DCF7C8A" w:rsidR="00F37EBD" w:rsidRDefault="00F37EBD" w:rsidP="00F37EBD">
      <w:pPr>
        <w:pStyle w:val="a4"/>
        <w:numPr>
          <w:ilvl w:val="0"/>
          <w:numId w:val="3"/>
        </w:numPr>
        <w:ind w:leftChars="0"/>
      </w:pPr>
      <w:r>
        <w:rPr>
          <w:rFonts w:hint="eastAsia"/>
        </w:rPr>
        <w:t>実行委員長挨拶</w:t>
      </w:r>
    </w:p>
    <w:p w14:paraId="6EA6BF88" w14:textId="5DA3996D" w:rsidR="00E656E2" w:rsidRDefault="0C8312B4" w:rsidP="002548F9">
      <w:pPr>
        <w:ind w:firstLineChars="100" w:firstLine="210"/>
      </w:pPr>
      <w:r>
        <w:t>新型</w:t>
      </w:r>
      <w:r w:rsidR="00D20A6B">
        <w:t>コロナウィルス</w:t>
      </w:r>
      <w:r>
        <w:t>感染拡大を受け</w:t>
      </w:r>
      <w:r w:rsidR="25B80B96">
        <w:t>今年度の</w:t>
      </w:r>
      <w:r w:rsidR="4B5C1315">
        <w:t>京都府民総合体育大会</w:t>
      </w:r>
      <w:r w:rsidR="1C543F4C">
        <w:t>は</w:t>
      </w:r>
      <w:r w:rsidR="46831347">
        <w:t>開会式や</w:t>
      </w:r>
      <w:r w:rsidR="4B5C1315">
        <w:t>一部種目</w:t>
      </w:r>
      <w:r w:rsidR="6DDC3BCA">
        <w:t>が</w:t>
      </w:r>
      <w:r w:rsidR="4B5C1315">
        <w:t>中止となり</w:t>
      </w:r>
      <w:r w:rsidR="57430903">
        <w:t>ましたが、</w:t>
      </w:r>
      <w:r w:rsidR="706EF485">
        <w:t>オリエンテーリング競技大会は</w:t>
      </w:r>
      <w:r w:rsidR="49699784">
        <w:t>おかげさまで</w:t>
      </w:r>
      <w:r w:rsidR="706EF485">
        <w:t>無事開催の運びとなりました。オリエンテーリング</w:t>
      </w:r>
      <w:r w:rsidR="275B177A">
        <w:t>界</w:t>
      </w:r>
      <w:r w:rsidR="4F150327">
        <w:t>としまして</w:t>
      </w:r>
      <w:r w:rsidR="7088CA49">
        <w:t>も</w:t>
      </w:r>
      <w:r>
        <w:t>今年度前半のイベントは軒並み中止・延期となり</w:t>
      </w:r>
      <w:r w:rsidR="09758AC7">
        <w:t>、</w:t>
      </w:r>
      <w:r>
        <w:t>パークOツアーi</w:t>
      </w:r>
      <w:r w:rsidR="58EFA1C8">
        <w:t>n関西も12月のこの京都大会が</w:t>
      </w:r>
      <w:r w:rsidR="6EB3D14B">
        <w:t>今年度の第一戦となりました。</w:t>
      </w:r>
      <w:r w:rsidR="3D26DED4">
        <w:t>欧米で</w:t>
      </w:r>
      <w:r w:rsidR="45131E53">
        <w:t>の</w:t>
      </w:r>
      <w:r w:rsidR="3D26DED4">
        <w:t>ワクチン接種開始の</w:t>
      </w:r>
      <w:r w:rsidR="35E25F8F">
        <w:t>報道もあり少しは明かりが見えてきた気もしますが、現状では</w:t>
      </w:r>
      <w:r w:rsidR="4C152984">
        <w:t>まだまだ</w:t>
      </w:r>
      <w:r w:rsidR="3DD44917">
        <w:t>感染拡大</w:t>
      </w:r>
      <w:r w:rsidR="2F31BD89">
        <w:t>に対する警戒を怠ることは出来ません</w:t>
      </w:r>
      <w:r w:rsidR="65525A4B">
        <w:t>。本大会でも</w:t>
      </w:r>
      <w:r w:rsidR="70A1F1AB">
        <w:t>感染拡大</w:t>
      </w:r>
      <w:r w:rsidR="5B1AA132">
        <w:t>防止に最大限努めておりますので</w:t>
      </w:r>
      <w:r w:rsidR="79528148">
        <w:t>、皆様のご協力をお願いします。</w:t>
      </w:r>
    </w:p>
    <w:p w14:paraId="2B5793B7" w14:textId="50DB280B" w:rsidR="593BBE58" w:rsidRDefault="0240CE8C" w:rsidP="00420BC7">
      <w:pPr>
        <w:ind w:firstLineChars="100" w:firstLine="210"/>
      </w:pPr>
      <w:r>
        <w:t>ワクチンや特効薬の開発・普及が待たれるところですが、</w:t>
      </w:r>
      <w:r w:rsidR="628FFDD8">
        <w:t>ウイルス</w:t>
      </w:r>
      <w:r w:rsidR="40CFFAAA">
        <w:t>罹患</w:t>
      </w:r>
      <w:r w:rsidR="64B0C217">
        <w:t>防止</w:t>
      </w:r>
      <w:r w:rsidR="628FFDD8">
        <w:t>には</w:t>
      </w:r>
      <w:r w:rsidR="57F5FC59">
        <w:t>一般的に</w:t>
      </w:r>
      <w:r w:rsidR="23B71309">
        <w:t>適度な運動による</w:t>
      </w:r>
      <w:r w:rsidR="4E43B88B">
        <w:t>免疫力の向上が有効とされています。</w:t>
      </w:r>
      <w:r w:rsidR="234D8414">
        <w:t>年齢や技術に合わせたクラスが用意されている</w:t>
      </w:r>
      <w:r w:rsidR="02C9A9BA">
        <w:t>オリエンテーリングは心身の健康維持に適した</w:t>
      </w:r>
      <w:r w:rsidR="27D925BB">
        <w:t>生涯スポーツです。</w:t>
      </w:r>
      <w:r w:rsidR="7A4A3B92">
        <w:t>加えて</w:t>
      </w:r>
      <w:r w:rsidR="27D925BB">
        <w:t>テレインの中を個人で走る</w:t>
      </w:r>
      <w:r w:rsidR="221BBE64">
        <w:t>オリエンテーリングは密閉・密集・密接の心配も少ない安心なスポーツです。</w:t>
      </w:r>
      <w:r w:rsidR="0A189294">
        <w:t>運営者一同、</w:t>
      </w:r>
      <w:r w:rsidR="68A3C60E">
        <w:t>コロナ禍でも</w:t>
      </w:r>
      <w:r w:rsidR="0A189294">
        <w:t>皆様に楽しんでいただける大会を準備してきました</w:t>
      </w:r>
      <w:r w:rsidR="456A9627">
        <w:t>。</w:t>
      </w:r>
      <w:r w:rsidR="360B71F9">
        <w:t>ウイルスに負けない心身づくりの一環として</w:t>
      </w:r>
      <w:r w:rsidR="30CA3661">
        <w:t>、</w:t>
      </w:r>
      <w:r w:rsidR="6E208D8F">
        <w:t>城陽の地でのオリエンテーリングを</w:t>
      </w:r>
      <w:r w:rsidR="779AA70B">
        <w:t>堪能して</w:t>
      </w:r>
      <w:r w:rsidR="6E208D8F">
        <w:t>いただければ幸いです。</w:t>
      </w:r>
    </w:p>
    <w:p w14:paraId="029C066A" w14:textId="4217F7C8" w:rsidR="0092380E" w:rsidRDefault="0092380E" w:rsidP="0092380E">
      <w:pPr>
        <w:ind w:firstLineChars="100" w:firstLine="210"/>
        <w:jc w:val="right"/>
        <w:rPr>
          <w:lang w:eastAsia="zh-CN"/>
        </w:rPr>
      </w:pPr>
      <w:r>
        <w:rPr>
          <w:rFonts w:hint="eastAsia"/>
          <w:lang w:eastAsia="zh-CN"/>
        </w:rPr>
        <w:t>大会実行委員長　木俣 順</w:t>
      </w:r>
    </w:p>
    <w:p w14:paraId="27FE0D40" w14:textId="0C666FC9" w:rsidR="00420BC7" w:rsidRDefault="00420BC7">
      <w:pPr>
        <w:widowControl/>
        <w:jc w:val="left"/>
        <w:rPr>
          <w:lang w:eastAsia="zh-CN"/>
        </w:rPr>
      </w:pPr>
      <w:r>
        <w:rPr>
          <w:lang w:eastAsia="zh-CN"/>
        </w:rPr>
        <w:br w:type="page"/>
      </w:r>
    </w:p>
    <w:p w14:paraId="1D245C8E" w14:textId="77777777" w:rsidR="52CC61E7" w:rsidRDefault="52CC61E7" w:rsidP="52CC61E7">
      <w:pPr>
        <w:rPr>
          <w:lang w:eastAsia="zh-CN"/>
        </w:rPr>
      </w:pPr>
    </w:p>
    <w:p w14:paraId="1CD4E9FA" w14:textId="1881105A" w:rsidR="00F37EBD" w:rsidRDefault="00E55F5D" w:rsidP="00F37EBD">
      <w:pPr>
        <w:pStyle w:val="a4"/>
        <w:numPr>
          <w:ilvl w:val="0"/>
          <w:numId w:val="3"/>
        </w:numPr>
        <w:ind w:leftChars="0"/>
      </w:pPr>
      <w:r>
        <w:rPr>
          <w:rFonts w:hint="eastAsia"/>
        </w:rPr>
        <w:t>交通アクセス</w:t>
      </w:r>
    </w:p>
    <w:p w14:paraId="4F3B9E7A" w14:textId="1E81E195" w:rsidR="00E656E2" w:rsidRDefault="00E55F5D" w:rsidP="00E55F5D">
      <w:pPr>
        <w:pStyle w:val="a4"/>
        <w:numPr>
          <w:ilvl w:val="0"/>
          <w:numId w:val="5"/>
        </w:numPr>
        <w:ind w:leftChars="0"/>
      </w:pPr>
      <w:r>
        <w:rPr>
          <w:rFonts w:hint="eastAsia"/>
        </w:rPr>
        <w:t>公共交通機関</w:t>
      </w:r>
    </w:p>
    <w:p w14:paraId="74D47D06" w14:textId="3FE792FA" w:rsidR="002E31E5" w:rsidRDefault="00E55F5D" w:rsidP="002E31E5">
      <w:pPr>
        <w:jc w:val="left"/>
      </w:pPr>
      <w:r>
        <w:t>近鉄京都線「寺田」駅からバスで約22分　JR奈良線「城陽」駅からバスで約9分</w:t>
      </w:r>
      <w:r w:rsidR="002E31E5">
        <w:rPr>
          <w:rFonts w:hint="eastAsia"/>
        </w:rPr>
        <w:t>。「プラムイン城陽」行きに乗車し、</w:t>
      </w:r>
      <w:r w:rsidR="002E31E5">
        <w:t>「鴻ノ巣山公園」下車</w:t>
      </w:r>
      <w:r w:rsidR="002E31E5">
        <w:rPr>
          <w:rFonts w:hint="eastAsia"/>
        </w:rPr>
        <w:t>後緑色テープ誘導徒歩5分。</w:t>
      </w:r>
    </w:p>
    <w:p w14:paraId="7131513E" w14:textId="5A03343D" w:rsidR="00E55F5D" w:rsidRDefault="00E55F5D" w:rsidP="00E55F5D">
      <w:pPr>
        <w:jc w:val="left"/>
      </w:pPr>
      <w:r>
        <w:t xml:space="preserve">詳細は城陽さんさんバスの時刻表（以下のURL）をご参照ください。 </w:t>
      </w:r>
    </w:p>
    <w:p w14:paraId="6B11910E" w14:textId="7D31FD39" w:rsidR="00A77C79" w:rsidRDefault="000E14C8" w:rsidP="00E55F5D">
      <w:pPr>
        <w:jc w:val="left"/>
      </w:pPr>
      <w:hyperlink r:id="rId12" w:history="1">
        <w:r w:rsidR="002E31E5" w:rsidRPr="00CB73AB">
          <w:rPr>
            <w:rStyle w:val="a5"/>
          </w:rPr>
          <w:t>http://www.kyuk.net/images_k/20180919152737314.pdf</w:t>
        </w:r>
      </w:hyperlink>
    </w:p>
    <w:p w14:paraId="3FDC387D" w14:textId="77777777" w:rsidR="00E55F5D" w:rsidRPr="00E55F5D" w:rsidRDefault="00E55F5D" w:rsidP="00E55F5D">
      <w:pPr>
        <w:jc w:val="left"/>
      </w:pPr>
    </w:p>
    <w:p w14:paraId="03784435" w14:textId="22EDF94E" w:rsidR="00E55F5D" w:rsidRDefault="00E55F5D" w:rsidP="00E55F5D">
      <w:pPr>
        <w:pStyle w:val="a4"/>
        <w:numPr>
          <w:ilvl w:val="0"/>
          <w:numId w:val="5"/>
        </w:numPr>
        <w:ind w:leftChars="0"/>
      </w:pPr>
      <w:r>
        <w:rPr>
          <w:rFonts w:hint="eastAsia"/>
        </w:rPr>
        <w:t>自動車</w:t>
      </w:r>
    </w:p>
    <w:p w14:paraId="7FF57CD7" w14:textId="77A1546A" w:rsidR="00A77C79" w:rsidRDefault="00A77C79" w:rsidP="00E656E2">
      <w:r>
        <w:t xml:space="preserve">京奈和道城陽インターから東へ、宇治太陽が丘の方に道をとって約5分。 </w:t>
      </w:r>
    </w:p>
    <w:p w14:paraId="552DF5E3" w14:textId="7A40EC75" w:rsidR="00A77C79" w:rsidRDefault="00A77C79" w:rsidP="00E656E2">
      <w:pPr>
        <w:rPr>
          <w:rFonts w:asciiTheme="majorHAnsi" w:eastAsiaTheme="majorHAnsi" w:hAnsiTheme="majorHAnsi"/>
        </w:rPr>
      </w:pPr>
      <w:r>
        <w:t>第1駐車場からすぐ</w:t>
      </w:r>
      <w:r w:rsidR="00640C88">
        <w:rPr>
          <w:rFonts w:hint="eastAsia"/>
        </w:rPr>
        <w:t>（案内板に従いお越しください）</w:t>
      </w:r>
      <w:r>
        <w:t>、第2駐車場から</w:t>
      </w:r>
      <w:r w:rsidR="00075EEE">
        <w:rPr>
          <w:rFonts w:hint="eastAsia"/>
        </w:rPr>
        <w:t>緑</w:t>
      </w:r>
      <w:r>
        <w:t>色テープ誘導約5分、第3駐車場から</w:t>
      </w:r>
      <w:r w:rsidR="00075EEE">
        <w:rPr>
          <w:rFonts w:hint="eastAsia"/>
        </w:rPr>
        <w:t>緑</w:t>
      </w:r>
      <w:r>
        <w:t>色テープ誘導約10分。</w:t>
      </w:r>
      <w:r w:rsidR="00075EEE">
        <w:rPr>
          <w:rFonts w:hint="eastAsia"/>
        </w:rPr>
        <w:t>(</w:t>
      </w:r>
      <w:r w:rsidR="00075EEE" w:rsidRPr="00A77C79">
        <w:rPr>
          <w:rFonts w:hint="eastAsia"/>
        </w:rPr>
        <w:t>駐車場利用料は</w:t>
      </w:r>
      <w:r w:rsidR="00BE430A">
        <w:fldChar w:fldCharType="begin"/>
      </w:r>
      <w:r w:rsidR="00BE430A">
        <w:instrText xml:space="preserve"> HYPERLINK "http://www.kyuk.net/sisetsu/undoukouenchuusyajou.pdf" </w:instrText>
      </w:r>
      <w:r w:rsidR="00BE430A">
        <w:fldChar w:fldCharType="separate"/>
      </w:r>
      <w:r w:rsidR="00075EEE" w:rsidRPr="003E6A3C">
        <w:rPr>
          <w:rStyle w:val="a5"/>
          <w:rFonts w:asciiTheme="majorHAnsi" w:eastAsiaTheme="majorHAnsi" w:hAnsiTheme="majorHAnsi" w:hint="eastAsia"/>
        </w:rPr>
        <w:t>こちら</w:t>
      </w:r>
      <w:r w:rsidR="00BE430A">
        <w:rPr>
          <w:rStyle w:val="a5"/>
          <w:rFonts w:asciiTheme="majorHAnsi" w:eastAsiaTheme="majorHAnsi" w:hAnsiTheme="majorHAnsi"/>
        </w:rPr>
        <w:fldChar w:fldCharType="end"/>
      </w:r>
      <w:r w:rsidR="00075EEE" w:rsidRPr="00A77C79">
        <w:t>)</w:t>
      </w:r>
      <w:r>
        <w:t xml:space="preserve">  </w:t>
      </w:r>
    </w:p>
    <w:p w14:paraId="2347E20B" w14:textId="51A85447" w:rsidR="00A77C79" w:rsidRPr="00075EEE" w:rsidRDefault="00075EEE" w:rsidP="00E656E2">
      <w:r>
        <w:rPr>
          <w:rFonts w:hint="eastAsia"/>
        </w:rPr>
        <w:t>競技エリアに立ち入らないよう、必ずテープ誘導に従ってご来場ください。</w:t>
      </w:r>
    </w:p>
    <w:p w14:paraId="7A2476B3" w14:textId="69A1B807" w:rsidR="00E55F5D" w:rsidRDefault="00075EEE" w:rsidP="00E656E2">
      <w:r>
        <w:rPr>
          <w:rFonts w:hint="eastAsia"/>
        </w:rPr>
        <w:t>駐車場の</w:t>
      </w:r>
      <w:r w:rsidR="00A77C79" w:rsidRPr="00A77C79">
        <w:rPr>
          <w:rFonts w:hint="eastAsia"/>
        </w:rPr>
        <w:t>台数には限りがあります。当日</w:t>
      </w:r>
      <w:r w:rsidR="00874F1A">
        <w:rPr>
          <w:rFonts w:hint="eastAsia"/>
        </w:rPr>
        <w:t>、</w:t>
      </w:r>
      <w:r w:rsidR="00A77C79">
        <w:rPr>
          <w:rFonts w:hint="eastAsia"/>
        </w:rPr>
        <w:t>野球、サッカー等の大会により駐車場が混み合う可能性があります</w:t>
      </w:r>
      <w:r w:rsidR="00683302">
        <w:rPr>
          <w:rFonts w:hint="eastAsia"/>
        </w:rPr>
        <w:t>が</w:t>
      </w:r>
      <w:r w:rsidR="00A77C79">
        <w:rPr>
          <w:rFonts w:hint="eastAsia"/>
        </w:rPr>
        <w:t>、ご了承ください。</w:t>
      </w:r>
    </w:p>
    <w:p w14:paraId="07B43ED8" w14:textId="2DA7EE60" w:rsidR="00D170AE" w:rsidRDefault="00640C88" w:rsidP="00E656E2">
      <w:pPr>
        <w:rPr>
          <w:color w:val="FF0000"/>
        </w:rPr>
      </w:pPr>
      <w:r>
        <w:rPr>
          <w:noProof/>
        </w:rPr>
        <w:drawing>
          <wp:inline distT="0" distB="0" distL="0" distR="0" wp14:anchorId="1E70B69D" wp14:editId="6C2A4477">
            <wp:extent cx="6188710" cy="4015105"/>
            <wp:effectExtent l="0" t="0" r="254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pic:nvPicPr>
                  <pic:blipFill>
                    <a:blip r:embed="rId13">
                      <a:extLst>
                        <a:ext uri="{28A0092B-C50C-407E-A947-70E740481C1C}">
                          <a14:useLocalDpi xmlns:a14="http://schemas.microsoft.com/office/drawing/2010/main" val="0"/>
                        </a:ext>
                      </a:extLst>
                    </a:blip>
                    <a:stretch>
                      <a:fillRect/>
                    </a:stretch>
                  </pic:blipFill>
                  <pic:spPr>
                    <a:xfrm>
                      <a:off x="0" y="0"/>
                      <a:ext cx="6188710" cy="4015105"/>
                    </a:xfrm>
                    <a:prstGeom prst="rect">
                      <a:avLst/>
                    </a:prstGeom>
                  </pic:spPr>
                </pic:pic>
              </a:graphicData>
            </a:graphic>
          </wp:inline>
        </w:drawing>
      </w:r>
    </w:p>
    <w:p w14:paraId="0B6A37A6" w14:textId="0E014165" w:rsidR="00B50F49" w:rsidRDefault="00B50F49">
      <w:pPr>
        <w:widowControl/>
        <w:jc w:val="left"/>
      </w:pPr>
      <w:r>
        <w:br w:type="page"/>
      </w:r>
    </w:p>
    <w:p w14:paraId="31A16374" w14:textId="1C3BF806" w:rsidR="00611AED" w:rsidRDefault="00611AED" w:rsidP="2B3A1916">
      <w:pPr>
        <w:pStyle w:val="a4"/>
        <w:numPr>
          <w:ilvl w:val="0"/>
          <w:numId w:val="3"/>
        </w:numPr>
        <w:ind w:leftChars="0"/>
      </w:pPr>
      <w:r>
        <w:lastRenderedPageBreak/>
        <w:t>会場</w:t>
      </w:r>
      <w:r w:rsidR="00B50F49">
        <w:rPr>
          <w:rFonts w:hint="eastAsia"/>
        </w:rPr>
        <w:t>案内</w:t>
      </w:r>
    </w:p>
    <w:p w14:paraId="303A7D69" w14:textId="59FFE3FE" w:rsidR="00E328C2" w:rsidRDefault="00E90D0A" w:rsidP="00E90D0A">
      <w:pPr>
        <w:ind w:firstLineChars="50" w:firstLine="105"/>
      </w:pPr>
      <w:r>
        <w:rPr>
          <w:rFonts w:hint="eastAsia"/>
        </w:rPr>
        <w:t>体育館内メインアリーナの奥側1</w:t>
      </w:r>
      <w:r>
        <w:t>/3</w:t>
      </w:r>
      <w:r>
        <w:rPr>
          <w:rFonts w:hint="eastAsia"/>
        </w:rPr>
        <w:t>面が会場です。</w:t>
      </w:r>
      <w:r w:rsidR="00A86F8A">
        <w:rPr>
          <w:rFonts w:hint="eastAsia"/>
        </w:rPr>
        <w:t>手前側は別団体が使用するため立ち入り禁止です。</w:t>
      </w:r>
    </w:p>
    <w:p w14:paraId="221A1A99" w14:textId="7D1BE2C5" w:rsidR="00A86F8A" w:rsidRDefault="00E90D0A" w:rsidP="00E90D0A">
      <w:pPr>
        <w:ind w:firstLineChars="50" w:firstLine="105"/>
      </w:pPr>
      <w:r>
        <w:rPr>
          <w:rFonts w:hint="eastAsia"/>
        </w:rPr>
        <w:t>会場内</w:t>
      </w:r>
      <w:r w:rsidR="00A86F8A">
        <w:rPr>
          <w:rFonts w:hint="eastAsia"/>
        </w:rPr>
        <w:t>は土足禁止、上履きの着用が必要です。共用スリッパはありませんので、各自持参してください。</w:t>
      </w:r>
    </w:p>
    <w:p w14:paraId="797C69AA" w14:textId="3B7038DB" w:rsidR="2B3A1916" w:rsidRDefault="00A86F8A" w:rsidP="00E90D0A">
      <w:pPr>
        <w:ind w:firstLineChars="50" w:firstLine="105"/>
      </w:pPr>
      <w:r>
        <w:t>また、</w:t>
      </w:r>
      <w:r w:rsidR="00E328C2">
        <w:t>会場内トイレを利用の際は上履きが必要です。</w:t>
      </w:r>
      <w:r>
        <w:t>下足は使用しないでください。</w:t>
      </w:r>
      <w:r w:rsidR="00E328C2">
        <w:t>(外トイレは不要)</w:t>
      </w:r>
    </w:p>
    <w:p w14:paraId="2A59A327" w14:textId="3D113FF9" w:rsidR="00E656E2" w:rsidRDefault="00A86F8A" w:rsidP="00E656E2">
      <w:r>
        <w:rPr>
          <w:noProof/>
        </w:rPr>
        <w:drawing>
          <wp:inline distT="0" distB="0" distL="0" distR="0" wp14:anchorId="59CFF5FE" wp14:editId="3D7E861D">
            <wp:extent cx="6191252" cy="4504634"/>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pic:nvPicPr>
                  <pic:blipFill>
                    <a:blip r:embed="rId14">
                      <a:extLst>
                        <a:ext uri="{28A0092B-C50C-407E-A947-70E740481C1C}">
                          <a14:useLocalDpi xmlns:a14="http://schemas.microsoft.com/office/drawing/2010/main" val="0"/>
                        </a:ext>
                      </a:extLst>
                    </a:blip>
                    <a:stretch>
                      <a:fillRect/>
                    </a:stretch>
                  </pic:blipFill>
                  <pic:spPr>
                    <a:xfrm>
                      <a:off x="0" y="0"/>
                      <a:ext cx="6191252" cy="4504634"/>
                    </a:xfrm>
                    <a:prstGeom prst="rect">
                      <a:avLst/>
                    </a:prstGeom>
                  </pic:spPr>
                </pic:pic>
              </a:graphicData>
            </a:graphic>
          </wp:inline>
        </w:drawing>
      </w:r>
    </w:p>
    <w:p w14:paraId="34C804AE" w14:textId="36227A0D" w:rsidR="00611AED" w:rsidRDefault="00611AED" w:rsidP="00F37EBD">
      <w:pPr>
        <w:pStyle w:val="a4"/>
        <w:numPr>
          <w:ilvl w:val="0"/>
          <w:numId w:val="3"/>
        </w:numPr>
        <w:ind w:leftChars="0"/>
      </w:pPr>
      <w:r>
        <w:t>当日の流れ</w:t>
      </w:r>
    </w:p>
    <w:p w14:paraId="74D56334" w14:textId="0BE43F57" w:rsidR="00E656E2" w:rsidRDefault="00C66FAB" w:rsidP="00C66FAB">
      <w:pPr>
        <w:pStyle w:val="a4"/>
        <w:numPr>
          <w:ilvl w:val="1"/>
          <w:numId w:val="3"/>
        </w:numPr>
        <w:ind w:leftChars="0"/>
      </w:pPr>
      <w:r>
        <w:t xml:space="preserve">　開場（10:00）</w:t>
      </w:r>
    </w:p>
    <w:p w14:paraId="4E5EB1C4" w14:textId="2DE2714F" w:rsidR="00F835E7" w:rsidRDefault="007E08B8" w:rsidP="00F835E7">
      <w:pPr>
        <w:pStyle w:val="a4"/>
        <w:numPr>
          <w:ilvl w:val="0"/>
          <w:numId w:val="4"/>
        </w:numPr>
        <w:ind w:leftChars="0"/>
      </w:pPr>
      <w:r>
        <w:rPr>
          <w:rFonts w:hint="eastAsia"/>
        </w:rPr>
        <w:t>会場入り口にタブレット型検温端末があります。必ず検温の上、本人または同行者に発熱が認められた場合は入場をご遠慮ください。</w:t>
      </w:r>
    </w:p>
    <w:p w14:paraId="6321ABEE" w14:textId="3115816F" w:rsidR="007E08B8" w:rsidRDefault="007E08B8" w:rsidP="00F835E7">
      <w:pPr>
        <w:pStyle w:val="a4"/>
        <w:numPr>
          <w:ilvl w:val="0"/>
          <w:numId w:val="4"/>
        </w:numPr>
        <w:ind w:leftChars="0"/>
      </w:pPr>
      <w:r>
        <w:rPr>
          <w:rFonts w:hint="eastAsia"/>
        </w:rPr>
        <w:t>新型</w:t>
      </w:r>
      <w:r w:rsidR="00D20A6B">
        <w:rPr>
          <w:rFonts w:hint="eastAsia"/>
        </w:rPr>
        <w:t>コロナウィルス</w:t>
      </w:r>
      <w:r>
        <w:rPr>
          <w:rFonts w:hint="eastAsia"/>
        </w:rPr>
        <w:t>感染症対策として、本人及び同行者（競技者以外を含む）の</w:t>
      </w:r>
      <w:r w:rsidR="000A7E66">
        <w:rPr>
          <w:rFonts w:hint="eastAsia"/>
        </w:rPr>
        <w:t>当日の健康状態</w:t>
      </w:r>
      <w:r>
        <w:rPr>
          <w:rFonts w:hint="eastAsia"/>
        </w:rPr>
        <w:t>情報が</w:t>
      </w:r>
      <w:r w:rsidR="000A7E66">
        <w:rPr>
          <w:rFonts w:hint="eastAsia"/>
        </w:rPr>
        <w:t>必要です</w:t>
      </w:r>
      <w:r>
        <w:rPr>
          <w:rFonts w:hint="eastAsia"/>
        </w:rPr>
        <w:t>。6項に記載の「</w:t>
      </w:r>
      <w:r w:rsidR="000A7E66">
        <w:rPr>
          <w:rFonts w:hint="eastAsia"/>
        </w:rPr>
        <w:t>健康観察アンケート</w:t>
      </w:r>
      <w:r>
        <w:rPr>
          <w:rFonts w:hint="eastAsia"/>
        </w:rPr>
        <w:t>」</w:t>
      </w:r>
      <w:r w:rsidR="000A7E66">
        <w:rPr>
          <w:rFonts w:hint="eastAsia"/>
        </w:rPr>
        <w:t>を必ず入場前に行ってください。</w:t>
      </w:r>
    </w:p>
    <w:p w14:paraId="6A2760CE" w14:textId="48BF174A" w:rsidR="003E3730" w:rsidRDefault="003E3730" w:rsidP="00F835E7">
      <w:pPr>
        <w:pStyle w:val="a4"/>
        <w:numPr>
          <w:ilvl w:val="0"/>
          <w:numId w:val="4"/>
        </w:numPr>
        <w:ind w:leftChars="0"/>
      </w:pPr>
      <w:r>
        <w:rPr>
          <w:rFonts w:hint="eastAsia"/>
        </w:rPr>
        <w:t>会場入り口での手指の消毒をお願いします。</w:t>
      </w:r>
    </w:p>
    <w:p w14:paraId="699D49B1" w14:textId="77777777" w:rsidR="000A7E66" w:rsidRDefault="000A7E66" w:rsidP="003E3730">
      <w:pPr>
        <w:pStyle w:val="a4"/>
        <w:ind w:leftChars="0" w:left="720"/>
      </w:pPr>
    </w:p>
    <w:p w14:paraId="1DB39428" w14:textId="702FDC5C" w:rsidR="007E08B8" w:rsidRDefault="00C66FAB" w:rsidP="2B3A1916">
      <w:pPr>
        <w:pStyle w:val="a4"/>
        <w:numPr>
          <w:ilvl w:val="1"/>
          <w:numId w:val="3"/>
        </w:numPr>
        <w:ind w:leftChars="0"/>
      </w:pPr>
      <w:r>
        <w:t xml:space="preserve">　受付（10:00～</w:t>
      </w:r>
      <w:r w:rsidR="00723442">
        <w:t>11:30</w:t>
      </w:r>
      <w:r>
        <w:t>）</w:t>
      </w:r>
    </w:p>
    <w:p w14:paraId="0AFC07E8" w14:textId="41043875" w:rsidR="00F835E7" w:rsidRDefault="00F835E7" w:rsidP="00F3276A">
      <w:pPr>
        <w:pStyle w:val="a4"/>
        <w:numPr>
          <w:ilvl w:val="0"/>
          <w:numId w:val="4"/>
        </w:numPr>
        <w:ind w:leftChars="0"/>
      </w:pPr>
      <w:r>
        <w:rPr>
          <w:rFonts w:hint="eastAsia"/>
        </w:rPr>
        <w:t>SIカードレンタルの方は、受付付近のSIカード配布所にてラベルに記載の名前を確認の上、ご自分のSIカードをお取りください。</w:t>
      </w:r>
    </w:p>
    <w:p w14:paraId="6ECDAEA6" w14:textId="516A216E" w:rsidR="00F835E7" w:rsidRDefault="00F835E7" w:rsidP="00F835E7">
      <w:pPr>
        <w:pStyle w:val="a4"/>
        <w:numPr>
          <w:ilvl w:val="0"/>
          <w:numId w:val="4"/>
        </w:numPr>
        <w:ind w:leftChars="0"/>
      </w:pPr>
      <w:r>
        <w:rPr>
          <w:rFonts w:hint="eastAsia"/>
        </w:rPr>
        <w:t>マイSIカードを忘れた方は</w:t>
      </w:r>
      <w:r w:rsidR="00F3276A">
        <w:rPr>
          <w:rFonts w:hint="eastAsia"/>
        </w:rPr>
        <w:t>、</w:t>
      </w:r>
      <w:r>
        <w:rPr>
          <w:rFonts w:hint="eastAsia"/>
        </w:rPr>
        <w:t>受付にてレンタル料2</w:t>
      </w:r>
      <w:r>
        <w:t>00</w:t>
      </w:r>
      <w:r>
        <w:rPr>
          <w:rFonts w:hint="eastAsia"/>
        </w:rPr>
        <w:t>円を支払</w:t>
      </w:r>
      <w:r w:rsidR="00F3276A">
        <w:rPr>
          <w:rFonts w:hint="eastAsia"/>
        </w:rPr>
        <w:t>い申し込んでください</w:t>
      </w:r>
      <w:r>
        <w:rPr>
          <w:rFonts w:hint="eastAsia"/>
        </w:rPr>
        <w:t>。</w:t>
      </w:r>
    </w:p>
    <w:p w14:paraId="503170EF" w14:textId="5BB4EE52" w:rsidR="009558C6" w:rsidRDefault="009558C6" w:rsidP="00F835E7">
      <w:pPr>
        <w:pStyle w:val="a4"/>
        <w:numPr>
          <w:ilvl w:val="0"/>
          <w:numId w:val="4"/>
        </w:numPr>
        <w:ind w:leftChars="0"/>
      </w:pPr>
      <w:r>
        <w:rPr>
          <w:rFonts w:hint="eastAsia"/>
        </w:rPr>
        <w:t>コンパスの貸し出しを希望する方は受付にて申し込んでください。その際、補償金2</w:t>
      </w:r>
      <w:r>
        <w:t>,000</w:t>
      </w:r>
      <w:r>
        <w:rPr>
          <w:rFonts w:hint="eastAsia"/>
        </w:rPr>
        <w:t>円を申し受けます。（問題が無ければ返却時に返金します。）</w:t>
      </w:r>
    </w:p>
    <w:p w14:paraId="56866365" w14:textId="392168C5" w:rsidR="00F835E7" w:rsidRDefault="00490C5D" w:rsidP="00F835E7">
      <w:pPr>
        <w:pStyle w:val="a4"/>
        <w:numPr>
          <w:ilvl w:val="0"/>
          <w:numId w:val="4"/>
        </w:numPr>
        <w:ind w:leftChars="0"/>
      </w:pPr>
      <w:r>
        <w:rPr>
          <w:rFonts w:hint="eastAsia"/>
        </w:rPr>
        <w:lastRenderedPageBreak/>
        <w:t>代走を希望する方は必ず1</w:t>
      </w:r>
      <w:r>
        <w:t>1:30</w:t>
      </w:r>
      <w:r>
        <w:rPr>
          <w:rFonts w:hint="eastAsia"/>
        </w:rPr>
        <w:t>までに受付へ申し出てください。</w:t>
      </w:r>
    </w:p>
    <w:p w14:paraId="05145495" w14:textId="2F08B7DE" w:rsidR="00F835E7" w:rsidRDefault="00F835E7" w:rsidP="00F835E7">
      <w:pPr>
        <w:pStyle w:val="a4"/>
        <w:numPr>
          <w:ilvl w:val="0"/>
          <w:numId w:val="4"/>
        </w:numPr>
        <w:ind w:leftChars="0"/>
      </w:pPr>
      <w:r>
        <w:rPr>
          <w:rFonts w:hint="eastAsia"/>
        </w:rPr>
        <w:t>当日申込はありません。</w:t>
      </w:r>
    </w:p>
    <w:p w14:paraId="7C827BD0" w14:textId="4824387C" w:rsidR="00F3276A" w:rsidRDefault="00F3276A" w:rsidP="00F835E7">
      <w:pPr>
        <w:pStyle w:val="a4"/>
        <w:numPr>
          <w:ilvl w:val="0"/>
          <w:numId w:val="4"/>
        </w:numPr>
        <w:ind w:leftChars="0"/>
      </w:pPr>
      <w:r>
        <w:rPr>
          <w:rFonts w:hint="eastAsia"/>
        </w:rPr>
        <w:t>更衣は体育館内更衣室をご利用ください。</w:t>
      </w:r>
    </w:p>
    <w:p w14:paraId="6DF04242" w14:textId="68D4310C" w:rsidR="00221A5D" w:rsidRDefault="00221A5D" w:rsidP="00F835E7">
      <w:pPr>
        <w:pStyle w:val="a4"/>
        <w:numPr>
          <w:ilvl w:val="0"/>
          <w:numId w:val="4"/>
        </w:numPr>
        <w:ind w:leftChars="0"/>
      </w:pPr>
      <w:r>
        <w:rPr>
          <w:rFonts w:hint="eastAsia"/>
        </w:rPr>
        <w:t>初心者説明が必要な方は受付までお越しください。随時</w:t>
      </w:r>
      <w:r w:rsidR="00550D7D">
        <w:rPr>
          <w:rFonts w:hint="eastAsia"/>
        </w:rPr>
        <w:t>説明を</w:t>
      </w:r>
      <w:r>
        <w:rPr>
          <w:rFonts w:hint="eastAsia"/>
        </w:rPr>
        <w:t>実施します。</w:t>
      </w:r>
    </w:p>
    <w:p w14:paraId="2F6A973E" w14:textId="649C1EC4" w:rsidR="00D16106" w:rsidRDefault="00D16106" w:rsidP="00F835E7">
      <w:pPr>
        <w:pStyle w:val="a4"/>
        <w:numPr>
          <w:ilvl w:val="0"/>
          <w:numId w:val="4"/>
        </w:numPr>
        <w:ind w:leftChars="0"/>
      </w:pPr>
      <w:r>
        <w:t>N/Gクラスのコントロール位置説明は会場で配布します。（地図にも印刷されています）</w:t>
      </w:r>
    </w:p>
    <w:p w14:paraId="1516F9FE" w14:textId="77777777" w:rsidR="000E2A08" w:rsidRDefault="000E2A08" w:rsidP="000E2A08">
      <w:pPr>
        <w:pStyle w:val="a4"/>
        <w:ind w:leftChars="0" w:left="720"/>
      </w:pPr>
    </w:p>
    <w:p w14:paraId="316034A1" w14:textId="4E27B5FB" w:rsidR="00C66FAB" w:rsidRDefault="00C66FAB" w:rsidP="00C66FAB">
      <w:pPr>
        <w:pStyle w:val="a4"/>
        <w:numPr>
          <w:ilvl w:val="1"/>
          <w:numId w:val="3"/>
        </w:numPr>
        <w:ind w:leftChars="0"/>
      </w:pPr>
      <w:r>
        <w:t xml:space="preserve">　スタート</w:t>
      </w:r>
      <w:r w:rsidR="00723442">
        <w:t>（11:30～12:30）</w:t>
      </w:r>
    </w:p>
    <w:p w14:paraId="647D4642" w14:textId="4BAEF26B" w:rsidR="001A525F" w:rsidRDefault="001A525F" w:rsidP="001A525F">
      <w:pPr>
        <w:pStyle w:val="a4"/>
        <w:numPr>
          <w:ilvl w:val="2"/>
          <w:numId w:val="3"/>
        </w:numPr>
        <w:ind w:leftChars="0"/>
      </w:pPr>
      <w:r>
        <w:rPr>
          <w:rFonts w:hint="eastAsia"/>
        </w:rPr>
        <w:t>N/Gクラス以外</w:t>
      </w:r>
    </w:p>
    <w:p w14:paraId="63A43D7E" w14:textId="3AC13E86" w:rsidR="000A7E66" w:rsidRDefault="000A7E66" w:rsidP="000A7E66">
      <w:pPr>
        <w:pStyle w:val="a4"/>
        <w:numPr>
          <w:ilvl w:val="1"/>
          <w:numId w:val="4"/>
        </w:numPr>
        <w:ind w:leftChars="0"/>
      </w:pPr>
      <w:r>
        <w:rPr>
          <w:rFonts w:hint="eastAsia"/>
        </w:rPr>
        <w:t>スタート地区まで</w:t>
      </w:r>
    </w:p>
    <w:p w14:paraId="78A4FBAF" w14:textId="665CB83A" w:rsidR="000A7E66" w:rsidRDefault="000A7E66" w:rsidP="000A7E66">
      <w:pPr>
        <w:pStyle w:val="a4"/>
        <w:numPr>
          <w:ilvl w:val="0"/>
          <w:numId w:val="4"/>
        </w:numPr>
        <w:ind w:leftChars="0"/>
      </w:pPr>
      <w:r>
        <w:rPr>
          <w:rFonts w:hint="eastAsia"/>
        </w:rPr>
        <w:t>スタート地区までは</w:t>
      </w:r>
      <w:r w:rsidRPr="00420BC7">
        <w:rPr>
          <w:rFonts w:hint="eastAsia"/>
        </w:rPr>
        <w:t>青色テープ誘導徒歩</w:t>
      </w:r>
      <w:r w:rsidR="00420BC7" w:rsidRPr="00420BC7">
        <w:rPr>
          <w:rFonts w:hint="eastAsia"/>
        </w:rPr>
        <w:t>約2</w:t>
      </w:r>
      <w:r w:rsidR="00420BC7" w:rsidRPr="00420BC7">
        <w:t>0</w:t>
      </w:r>
      <w:r w:rsidRPr="00420BC7">
        <w:rPr>
          <w:rFonts w:hint="eastAsia"/>
        </w:rPr>
        <w:t>分</w:t>
      </w:r>
      <w:r>
        <w:rPr>
          <w:rFonts w:hint="eastAsia"/>
        </w:rPr>
        <w:t>です。</w:t>
      </w:r>
    </w:p>
    <w:p w14:paraId="23573314" w14:textId="6B5C1909" w:rsidR="002444D1" w:rsidRDefault="002444D1" w:rsidP="000A7E66">
      <w:pPr>
        <w:pStyle w:val="a4"/>
        <w:numPr>
          <w:ilvl w:val="0"/>
          <w:numId w:val="4"/>
        </w:numPr>
        <w:ind w:leftChars="0"/>
      </w:pPr>
      <w:r>
        <w:rPr>
          <w:rFonts w:hint="eastAsia"/>
        </w:rPr>
        <w:t>トップスタート時刻は1</w:t>
      </w:r>
      <w:r>
        <w:t>1:30</w:t>
      </w:r>
      <w:r>
        <w:rPr>
          <w:rFonts w:hint="eastAsia"/>
        </w:rPr>
        <w:t>です。</w:t>
      </w:r>
    </w:p>
    <w:p w14:paraId="0D86813E" w14:textId="67D6ADE5" w:rsidR="000A7E66" w:rsidRDefault="000A7E66" w:rsidP="000A7E66">
      <w:pPr>
        <w:pStyle w:val="a4"/>
        <w:numPr>
          <w:ilvl w:val="0"/>
          <w:numId w:val="4"/>
        </w:numPr>
        <w:ind w:leftChars="0"/>
      </w:pPr>
      <w:r>
        <w:rPr>
          <w:rFonts w:hint="eastAsia"/>
        </w:rPr>
        <w:t>スタートまでの間に公道を通行する箇所があります。交通マナーを遵守して通行してください。</w:t>
      </w:r>
    </w:p>
    <w:p w14:paraId="31DA0F92" w14:textId="3242CFD0" w:rsidR="000A7E66" w:rsidRDefault="000A7E66" w:rsidP="000A7E66">
      <w:pPr>
        <w:pStyle w:val="a4"/>
        <w:numPr>
          <w:ilvl w:val="0"/>
          <w:numId w:val="4"/>
        </w:numPr>
        <w:ind w:leftChars="0"/>
      </w:pPr>
      <w:r>
        <w:rPr>
          <w:rFonts w:hint="eastAsia"/>
        </w:rPr>
        <w:t>ウォーミングアップは会場付近の公園内またはスタート地区付近の山林内で行ってください。</w:t>
      </w:r>
    </w:p>
    <w:p w14:paraId="482B2C1D" w14:textId="32249541" w:rsidR="000A7E66" w:rsidRDefault="000A7E66" w:rsidP="000A7E66">
      <w:pPr>
        <w:pStyle w:val="a4"/>
        <w:numPr>
          <w:ilvl w:val="1"/>
          <w:numId w:val="4"/>
        </w:numPr>
        <w:ind w:leftChars="0"/>
      </w:pPr>
      <w:r>
        <w:rPr>
          <w:rFonts w:hint="eastAsia"/>
        </w:rPr>
        <w:t>スタート手順</w:t>
      </w:r>
    </w:p>
    <w:p w14:paraId="40619421" w14:textId="41CF33F0" w:rsidR="00BC0406" w:rsidRDefault="00BC0406" w:rsidP="00BC0406">
      <w:pPr>
        <w:pStyle w:val="a4"/>
        <w:ind w:leftChars="0" w:left="720"/>
      </w:pPr>
      <w:r>
        <w:rPr>
          <w:rFonts w:hint="eastAsia"/>
        </w:rPr>
        <w:t>【待機エリア】</w:t>
      </w:r>
    </w:p>
    <w:p w14:paraId="1D5CB471" w14:textId="5409DE83" w:rsidR="00BC0406" w:rsidRDefault="00BC0406" w:rsidP="000A7E66">
      <w:pPr>
        <w:pStyle w:val="a4"/>
        <w:numPr>
          <w:ilvl w:val="0"/>
          <w:numId w:val="4"/>
        </w:numPr>
        <w:ind w:leftChars="0"/>
      </w:pPr>
      <w:r>
        <w:rPr>
          <w:rFonts w:hint="eastAsia"/>
        </w:rPr>
        <w:t>待機エリアでは密集を避け、私語は極力控えるようご協力をお願いします。</w:t>
      </w:r>
    </w:p>
    <w:p w14:paraId="65A8DE8E" w14:textId="7ECD199E" w:rsidR="000A7E66" w:rsidRDefault="000A7E66" w:rsidP="000A7E66">
      <w:pPr>
        <w:pStyle w:val="a4"/>
        <w:numPr>
          <w:ilvl w:val="0"/>
          <w:numId w:val="4"/>
        </w:numPr>
        <w:ind w:leftChars="0"/>
      </w:pPr>
      <w:r>
        <w:rPr>
          <w:rFonts w:hint="eastAsia"/>
        </w:rPr>
        <w:t>スタート枠に入る前にご自身の責任でSIカードのクリア・チェックを行ってください。</w:t>
      </w:r>
    </w:p>
    <w:p w14:paraId="1248D2CE" w14:textId="2C423E54" w:rsidR="000A7E66" w:rsidRDefault="00BC0406" w:rsidP="000A7E66">
      <w:pPr>
        <w:pStyle w:val="a4"/>
        <w:numPr>
          <w:ilvl w:val="0"/>
          <w:numId w:val="4"/>
        </w:numPr>
        <w:ind w:leftChars="0"/>
      </w:pPr>
      <w:r>
        <w:rPr>
          <w:rFonts w:hint="eastAsia"/>
        </w:rPr>
        <w:t>SIカードに動作不良があった場合は役員に申し出てカードを交換してください。</w:t>
      </w:r>
    </w:p>
    <w:p w14:paraId="045DF5C2" w14:textId="38B64603" w:rsidR="00DD3D9E" w:rsidRDefault="00DD3D9E" w:rsidP="000A7E66">
      <w:pPr>
        <w:pStyle w:val="a4"/>
        <w:numPr>
          <w:ilvl w:val="0"/>
          <w:numId w:val="4"/>
        </w:numPr>
        <w:ind w:leftChars="0"/>
      </w:pPr>
      <w:r>
        <w:rPr>
          <w:rFonts w:hint="eastAsia"/>
        </w:rPr>
        <w:t>S</w:t>
      </w:r>
      <w:r>
        <w:t>IAC</w:t>
      </w:r>
      <w:r>
        <w:rPr>
          <w:rFonts w:hint="eastAsia"/>
        </w:rPr>
        <w:t>カードの動作確認用コントロールを設置しますので、タッチフリーパンチの動作確認をしてください。</w:t>
      </w:r>
    </w:p>
    <w:p w14:paraId="6034B138" w14:textId="602A7B04" w:rsidR="00BC0406" w:rsidRDefault="00BC0406" w:rsidP="00BC0406">
      <w:pPr>
        <w:pStyle w:val="a4"/>
        <w:ind w:leftChars="0" w:left="720"/>
      </w:pPr>
      <w:r>
        <w:rPr>
          <w:rFonts w:hint="eastAsia"/>
        </w:rPr>
        <w:t>【3分前】</w:t>
      </w:r>
    </w:p>
    <w:p w14:paraId="6194FC0B" w14:textId="1E4EAD95" w:rsidR="002444D1" w:rsidRDefault="00BC0406" w:rsidP="002444D1">
      <w:pPr>
        <w:pStyle w:val="a4"/>
        <w:numPr>
          <w:ilvl w:val="0"/>
          <w:numId w:val="4"/>
        </w:numPr>
        <w:ind w:leftChars="0"/>
      </w:pPr>
      <w:r>
        <w:rPr>
          <w:rFonts w:hint="eastAsia"/>
        </w:rPr>
        <w:t>役員が点呼しますので、SIカードのチェックを受けて</w:t>
      </w:r>
      <w:r w:rsidR="002444D1">
        <w:rPr>
          <w:rFonts w:hint="eastAsia"/>
        </w:rPr>
        <w:t>各クラスの</w:t>
      </w:r>
      <w:r>
        <w:rPr>
          <w:rFonts w:hint="eastAsia"/>
        </w:rPr>
        <w:t>枠にお入りください。</w:t>
      </w:r>
      <w:r w:rsidR="002444D1">
        <w:rPr>
          <w:rFonts w:hint="eastAsia"/>
        </w:rPr>
        <w:t>以降、1分ごとに前の枠に進みます。</w:t>
      </w:r>
    </w:p>
    <w:p w14:paraId="32BB1D97" w14:textId="442E2F00" w:rsidR="002444D1" w:rsidRDefault="002444D1" w:rsidP="002444D1">
      <w:pPr>
        <w:pStyle w:val="a4"/>
        <w:ind w:leftChars="0" w:left="720"/>
      </w:pPr>
      <w:r>
        <w:rPr>
          <w:rFonts w:hint="eastAsia"/>
        </w:rPr>
        <w:t>【2分前】</w:t>
      </w:r>
    </w:p>
    <w:p w14:paraId="3ACDF59B" w14:textId="2215A977" w:rsidR="002444D1" w:rsidRDefault="002444D1" w:rsidP="002444D1">
      <w:pPr>
        <w:pStyle w:val="a4"/>
        <w:numPr>
          <w:ilvl w:val="0"/>
          <w:numId w:val="4"/>
        </w:numPr>
        <w:ind w:leftChars="0"/>
      </w:pPr>
      <w:r>
        <w:rPr>
          <w:rFonts w:hint="eastAsia"/>
        </w:rPr>
        <w:t>必要な方は自分のクラスのコントロール位置説明をお取りください。</w:t>
      </w:r>
      <w:r w:rsidR="002E0D66">
        <w:rPr>
          <w:rFonts w:hint="eastAsia"/>
        </w:rPr>
        <w:t>位置説明のサイズは</w:t>
      </w:r>
      <w:r w:rsidR="000217A9">
        <w:rPr>
          <w:rFonts w:hint="eastAsia"/>
        </w:rPr>
        <w:t>最大</w:t>
      </w:r>
      <w:r w:rsidR="002E0D66">
        <w:rPr>
          <w:rFonts w:hint="eastAsia"/>
        </w:rPr>
        <w:t>縦1</w:t>
      </w:r>
      <w:r w:rsidR="002E0D66">
        <w:t>6cm</w:t>
      </w:r>
      <w:r w:rsidR="002E0D66">
        <w:rPr>
          <w:rFonts w:hint="eastAsia"/>
        </w:rPr>
        <w:t>×横6</w:t>
      </w:r>
      <w:r w:rsidR="002E0D66">
        <w:t>cm</w:t>
      </w:r>
      <w:r w:rsidR="002E0D66">
        <w:rPr>
          <w:rFonts w:hint="eastAsia"/>
        </w:rPr>
        <w:t>です。</w:t>
      </w:r>
      <w:r>
        <w:rPr>
          <w:rFonts w:hint="eastAsia"/>
        </w:rPr>
        <w:t>（地図にも印刷されています）</w:t>
      </w:r>
    </w:p>
    <w:p w14:paraId="7656E164" w14:textId="46C49D05" w:rsidR="002444D1" w:rsidRDefault="002444D1" w:rsidP="002444D1">
      <w:pPr>
        <w:pStyle w:val="a4"/>
        <w:numPr>
          <w:ilvl w:val="0"/>
          <w:numId w:val="4"/>
        </w:numPr>
        <w:ind w:leftChars="0"/>
      </w:pPr>
      <w:r>
        <w:rPr>
          <w:rFonts w:hint="eastAsia"/>
        </w:rPr>
        <w:t>地図に記載されていない項目など補足情報がある場合は、枠内で確認できます。</w:t>
      </w:r>
    </w:p>
    <w:p w14:paraId="35B35D9A" w14:textId="272060EA" w:rsidR="002444D1" w:rsidRDefault="002444D1" w:rsidP="002444D1">
      <w:pPr>
        <w:pStyle w:val="a4"/>
        <w:ind w:leftChars="0" w:left="720"/>
      </w:pPr>
      <w:r>
        <w:rPr>
          <w:rFonts w:hint="eastAsia"/>
        </w:rPr>
        <w:t>【1分前】</w:t>
      </w:r>
    </w:p>
    <w:p w14:paraId="543A0190" w14:textId="46C975F4" w:rsidR="002444D1" w:rsidRDefault="007B6A4C" w:rsidP="007B6A4C">
      <w:pPr>
        <w:pStyle w:val="a4"/>
        <w:numPr>
          <w:ilvl w:val="0"/>
          <w:numId w:val="4"/>
        </w:numPr>
        <w:ind w:leftChars="0"/>
      </w:pPr>
      <w:r>
        <w:rPr>
          <w:rFonts w:hint="eastAsia"/>
        </w:rPr>
        <w:t>地図箱から自分のクラスの地図を1枚取ってください。</w:t>
      </w:r>
      <w:r w:rsidR="002444D1">
        <w:rPr>
          <w:rFonts w:hint="eastAsia"/>
        </w:rPr>
        <w:t>スタート時刻までは地図を表にしてはいけません。</w:t>
      </w:r>
    </w:p>
    <w:p w14:paraId="258DF21B" w14:textId="22C8D26A" w:rsidR="002444D1" w:rsidRDefault="002444D1" w:rsidP="002444D1">
      <w:pPr>
        <w:pStyle w:val="a4"/>
        <w:numPr>
          <w:ilvl w:val="0"/>
          <w:numId w:val="4"/>
        </w:numPr>
        <w:ind w:leftChars="0"/>
      </w:pPr>
      <w:r>
        <w:rPr>
          <w:rFonts w:hint="eastAsia"/>
        </w:rPr>
        <w:t>スタートチャイマーの合図に従って出走してください。</w:t>
      </w:r>
    </w:p>
    <w:p w14:paraId="0D3CF8B7" w14:textId="1FA782BE" w:rsidR="002444D1" w:rsidRDefault="002444D1" w:rsidP="002444D1">
      <w:pPr>
        <w:pStyle w:val="a4"/>
        <w:numPr>
          <w:ilvl w:val="0"/>
          <w:numId w:val="4"/>
        </w:numPr>
        <w:ind w:leftChars="0"/>
      </w:pPr>
      <w:r>
        <w:rPr>
          <w:rFonts w:hint="eastAsia"/>
        </w:rPr>
        <w:t>スタートまでは赤白テープ誘導です。</w:t>
      </w:r>
    </w:p>
    <w:p w14:paraId="238BF75A" w14:textId="25A4D189" w:rsidR="000A7E66" w:rsidRDefault="008A5BE9" w:rsidP="000A7E66">
      <w:pPr>
        <w:pStyle w:val="a4"/>
        <w:numPr>
          <w:ilvl w:val="1"/>
          <w:numId w:val="4"/>
        </w:numPr>
        <w:ind w:leftChars="0"/>
      </w:pPr>
      <w:r>
        <w:rPr>
          <w:rFonts w:hint="eastAsia"/>
        </w:rPr>
        <w:t>その他</w:t>
      </w:r>
    </w:p>
    <w:p w14:paraId="18C01250" w14:textId="0F224229" w:rsidR="002444D1" w:rsidRDefault="000A7E66" w:rsidP="008A5BE9">
      <w:pPr>
        <w:pStyle w:val="a4"/>
        <w:numPr>
          <w:ilvl w:val="0"/>
          <w:numId w:val="4"/>
        </w:numPr>
        <w:ind w:leftChars="0"/>
      </w:pPr>
      <w:r>
        <w:rPr>
          <w:rFonts w:hint="eastAsia"/>
        </w:rPr>
        <w:t>スタート閉鎖時刻は1</w:t>
      </w:r>
      <w:r w:rsidR="00185EDD">
        <w:rPr>
          <w:rFonts w:hint="eastAsia"/>
        </w:rPr>
        <w:t>2</w:t>
      </w:r>
      <w:r>
        <w:t>:30</w:t>
      </w:r>
      <w:r>
        <w:rPr>
          <w:rFonts w:hint="eastAsia"/>
        </w:rPr>
        <w:t>です。</w:t>
      </w:r>
      <w:r w:rsidR="008A5BE9">
        <w:rPr>
          <w:rFonts w:hint="eastAsia"/>
        </w:rPr>
        <w:t>それ以降の出走はできません。</w:t>
      </w:r>
    </w:p>
    <w:p w14:paraId="19A223B6" w14:textId="444115AB" w:rsidR="002444D1" w:rsidRDefault="002444D1" w:rsidP="002444D1">
      <w:pPr>
        <w:pStyle w:val="a4"/>
        <w:numPr>
          <w:ilvl w:val="0"/>
          <w:numId w:val="4"/>
        </w:numPr>
        <w:ind w:leftChars="0"/>
      </w:pPr>
      <w:r>
        <w:rPr>
          <w:rFonts w:hint="eastAsia"/>
        </w:rPr>
        <w:t>スタート時刻に遅刻した場合は役員に</w:t>
      </w:r>
      <w:r w:rsidR="008A5BE9">
        <w:rPr>
          <w:rFonts w:hint="eastAsia"/>
        </w:rPr>
        <w:t>お</w:t>
      </w:r>
      <w:r>
        <w:rPr>
          <w:rFonts w:hint="eastAsia"/>
        </w:rPr>
        <w:t>申し出</w:t>
      </w:r>
      <w:r w:rsidR="008A5BE9">
        <w:rPr>
          <w:rFonts w:hint="eastAsia"/>
        </w:rPr>
        <w:t>の上、役員の指示に従って出走してください。</w:t>
      </w:r>
    </w:p>
    <w:p w14:paraId="0FE9218F" w14:textId="4F82F00B" w:rsidR="008A5BE9" w:rsidRDefault="008A5BE9" w:rsidP="002444D1">
      <w:pPr>
        <w:pStyle w:val="a4"/>
        <w:numPr>
          <w:ilvl w:val="0"/>
          <w:numId w:val="4"/>
        </w:numPr>
        <w:ind w:leftChars="0"/>
      </w:pPr>
      <w:r>
        <w:rPr>
          <w:rFonts w:hint="eastAsia"/>
        </w:rPr>
        <w:t>遅刻出走をした場合、</w:t>
      </w:r>
      <w:r w:rsidR="008560E8">
        <w:rPr>
          <w:rFonts w:hint="eastAsia"/>
        </w:rPr>
        <w:t>記録は</w:t>
      </w:r>
      <w:r>
        <w:rPr>
          <w:rFonts w:hint="eastAsia"/>
        </w:rPr>
        <w:t>正規のスタート時刻から算出したタイムとなります。</w:t>
      </w:r>
    </w:p>
    <w:p w14:paraId="47176A7C" w14:textId="741BF798" w:rsidR="008560E8" w:rsidRDefault="008560E8" w:rsidP="00DD3D9E">
      <w:pPr>
        <w:ind w:left="360"/>
      </w:pPr>
    </w:p>
    <w:p w14:paraId="417081BB" w14:textId="77777777" w:rsidR="002C09CD" w:rsidRDefault="002C09CD" w:rsidP="00DD3D9E">
      <w:pPr>
        <w:ind w:left="360"/>
      </w:pPr>
    </w:p>
    <w:p w14:paraId="4DB05C4B" w14:textId="5E007044" w:rsidR="001A525F" w:rsidRDefault="001A525F" w:rsidP="001A525F">
      <w:pPr>
        <w:pStyle w:val="a4"/>
        <w:numPr>
          <w:ilvl w:val="2"/>
          <w:numId w:val="3"/>
        </w:numPr>
        <w:ind w:leftChars="0"/>
      </w:pPr>
      <w:r>
        <w:rPr>
          <w:rFonts w:hint="eastAsia"/>
        </w:rPr>
        <w:lastRenderedPageBreak/>
        <w:t>N/Gクラス</w:t>
      </w:r>
    </w:p>
    <w:p w14:paraId="3DF60848" w14:textId="19D729D1" w:rsidR="00FB7FF9" w:rsidRDefault="00FB7FF9" w:rsidP="00FB7FF9">
      <w:pPr>
        <w:pStyle w:val="a4"/>
        <w:numPr>
          <w:ilvl w:val="0"/>
          <w:numId w:val="6"/>
        </w:numPr>
        <w:ind w:leftChars="0"/>
      </w:pPr>
      <w:r>
        <w:rPr>
          <w:rFonts w:hint="eastAsia"/>
        </w:rPr>
        <w:t>スタート地区は会場付近にあります。</w:t>
      </w:r>
      <w:r w:rsidR="00A41B1D">
        <w:rPr>
          <w:rFonts w:hint="eastAsia"/>
        </w:rPr>
        <w:t>公式掲示板に掲示の地図を参考に移動してください</w:t>
      </w:r>
      <w:r>
        <w:rPr>
          <w:rFonts w:hint="eastAsia"/>
        </w:rPr>
        <w:t>。</w:t>
      </w:r>
    </w:p>
    <w:p w14:paraId="6E6BE468" w14:textId="74C3A264" w:rsidR="007B6A4C" w:rsidRDefault="007B6A4C" w:rsidP="00FB7FF9">
      <w:pPr>
        <w:pStyle w:val="a4"/>
        <w:numPr>
          <w:ilvl w:val="0"/>
          <w:numId w:val="6"/>
        </w:numPr>
        <w:ind w:leftChars="0"/>
      </w:pPr>
      <w:r>
        <w:rPr>
          <w:rFonts w:hint="eastAsia"/>
        </w:rPr>
        <w:t>役員の指示に従い、指定された時刻に出走してください。</w:t>
      </w:r>
    </w:p>
    <w:p w14:paraId="594C5D95" w14:textId="59379528" w:rsidR="00221A5D" w:rsidRDefault="00221A5D" w:rsidP="00221A5D">
      <w:pPr>
        <w:pStyle w:val="a4"/>
        <w:numPr>
          <w:ilvl w:val="0"/>
          <w:numId w:val="6"/>
        </w:numPr>
        <w:ind w:leftChars="0"/>
      </w:pPr>
      <w:r>
        <w:rPr>
          <w:rFonts w:hint="eastAsia"/>
        </w:rPr>
        <w:t>スタート閉鎖時刻は1</w:t>
      </w:r>
      <w:r w:rsidR="00A41B1D">
        <w:t>2</w:t>
      </w:r>
      <w:r>
        <w:t>:30</w:t>
      </w:r>
      <w:r>
        <w:rPr>
          <w:rFonts w:hint="eastAsia"/>
        </w:rPr>
        <w:t>です。それ以降の出走はできません。</w:t>
      </w:r>
    </w:p>
    <w:p w14:paraId="4461F327" w14:textId="52D8006E" w:rsidR="00965A0C" w:rsidRDefault="00965A0C" w:rsidP="00221A5D">
      <w:pPr>
        <w:pStyle w:val="a4"/>
        <w:numPr>
          <w:ilvl w:val="0"/>
          <w:numId w:val="6"/>
        </w:numPr>
        <w:ind w:leftChars="0"/>
      </w:pPr>
      <w:r>
        <w:rPr>
          <w:rFonts w:hint="eastAsia"/>
        </w:rPr>
        <w:t>スタート時刻に遅刻した場合は受付まで申し出てください。</w:t>
      </w:r>
    </w:p>
    <w:p w14:paraId="22A88242" w14:textId="77777777" w:rsidR="00FB7FF9" w:rsidRDefault="00FB7FF9" w:rsidP="00FB7FF9">
      <w:pPr>
        <w:pStyle w:val="a4"/>
        <w:numPr>
          <w:ilvl w:val="0"/>
          <w:numId w:val="6"/>
        </w:numPr>
        <w:ind w:leftChars="0"/>
      </w:pPr>
      <w:r>
        <w:rPr>
          <w:rFonts w:hint="eastAsia"/>
        </w:rPr>
        <w:t>遅刻出走をした場合、記録は正規のスタート時刻から算出したタイムとなります。</w:t>
      </w:r>
    </w:p>
    <w:p w14:paraId="067B9283" w14:textId="77777777" w:rsidR="001A525F" w:rsidRPr="00FB7FF9" w:rsidRDefault="001A525F" w:rsidP="00DD3D9E">
      <w:pPr>
        <w:ind w:left="360"/>
      </w:pPr>
    </w:p>
    <w:p w14:paraId="2BBE6B16" w14:textId="4E834B4C" w:rsidR="00C66FAB" w:rsidRDefault="00C66FAB" w:rsidP="00C66FAB">
      <w:pPr>
        <w:pStyle w:val="a4"/>
        <w:numPr>
          <w:ilvl w:val="1"/>
          <w:numId w:val="3"/>
        </w:numPr>
        <w:ind w:leftChars="0"/>
      </w:pPr>
      <w:r>
        <w:t xml:space="preserve">　競技中</w:t>
      </w:r>
      <w:r w:rsidR="00723442">
        <w:t>（11:30～13:30）</w:t>
      </w:r>
    </w:p>
    <w:p w14:paraId="1DEC7781" w14:textId="29315148" w:rsidR="00DD3D9E" w:rsidRDefault="00DD3D9E" w:rsidP="00DD3D9E">
      <w:pPr>
        <w:pStyle w:val="a4"/>
        <w:numPr>
          <w:ilvl w:val="0"/>
          <w:numId w:val="4"/>
        </w:numPr>
        <w:ind w:leftChars="0"/>
      </w:pPr>
      <w:r>
        <w:rPr>
          <w:rFonts w:hint="eastAsia"/>
        </w:rPr>
        <w:t>競技時間は6</w:t>
      </w:r>
      <w:r>
        <w:t>0</w:t>
      </w:r>
      <w:r>
        <w:rPr>
          <w:rFonts w:hint="eastAsia"/>
        </w:rPr>
        <w:t>分です。超えた場合は失格となります。</w:t>
      </w:r>
    </w:p>
    <w:p w14:paraId="6407FD36" w14:textId="374F222F" w:rsidR="00DD3D9E" w:rsidRDefault="00DD3D9E" w:rsidP="00DD3D9E">
      <w:pPr>
        <w:pStyle w:val="a4"/>
        <w:numPr>
          <w:ilvl w:val="0"/>
          <w:numId w:val="4"/>
        </w:numPr>
        <w:ind w:leftChars="0"/>
      </w:pPr>
      <w:r>
        <w:rPr>
          <w:rFonts w:hint="eastAsia"/>
        </w:rPr>
        <w:t>コントロールに着いたら、コントロール上部の番号が合っていることを確認し、S</w:t>
      </w:r>
      <w:r>
        <w:t>I</w:t>
      </w:r>
      <w:r>
        <w:rPr>
          <w:rFonts w:hint="eastAsia"/>
        </w:rPr>
        <w:t>カードをステーションにかざしてください。発信音とランプ点灯があれば、SIカードに通過証明が記録されています。※SIACカードを使用しない方はステーションにSIカードをセットする必要があります。</w:t>
      </w:r>
    </w:p>
    <w:p w14:paraId="0176B60A" w14:textId="4B1B4A3D" w:rsidR="00236C33" w:rsidRPr="00B03A09" w:rsidRDefault="00DD3D9E" w:rsidP="00DD3D9E">
      <w:pPr>
        <w:pStyle w:val="a4"/>
        <w:numPr>
          <w:ilvl w:val="0"/>
          <w:numId w:val="4"/>
        </w:numPr>
        <w:ind w:leftChars="0"/>
      </w:pPr>
      <w:r>
        <w:rPr>
          <w:rFonts w:hint="eastAsia"/>
        </w:rPr>
        <w:t>発信音及びランプ点灯がない場合は、ステーションの故障の可能性があります。地図上のリザーブ欄（Rと記載された枠）にステーションに取り付けられた針パンチでパンチし、計算センター</w:t>
      </w:r>
      <w:r w:rsidRPr="00B03A09">
        <w:rPr>
          <w:rFonts w:hint="eastAsia"/>
        </w:rPr>
        <w:t>で</w:t>
      </w:r>
      <w:r w:rsidR="00236C33" w:rsidRPr="00B03A09">
        <w:rPr>
          <w:rFonts w:hint="eastAsia"/>
        </w:rPr>
        <w:t>申し出てください</w:t>
      </w:r>
      <w:r w:rsidRPr="00B03A09">
        <w:rPr>
          <w:rFonts w:hint="eastAsia"/>
        </w:rPr>
        <w:t>。</w:t>
      </w:r>
      <w:r w:rsidR="00276364" w:rsidRPr="00B03A09">
        <w:br/>
        <w:t xml:space="preserve">SIAC </w:t>
      </w:r>
      <w:r w:rsidR="00276364" w:rsidRPr="00B03A09">
        <w:rPr>
          <w:rFonts w:hint="eastAsia"/>
        </w:rPr>
        <w:t>を使用の場合は差し込みパンチも試してください</w:t>
      </w:r>
      <w:r w:rsidR="00276364" w:rsidRPr="00B03A09">
        <w:t>。</w:t>
      </w:r>
    </w:p>
    <w:p w14:paraId="67464CBE" w14:textId="0A330D8E" w:rsidR="00236C33" w:rsidRPr="00B03A09" w:rsidRDefault="00236C33" w:rsidP="00DD3D9E">
      <w:pPr>
        <w:pStyle w:val="a4"/>
        <w:numPr>
          <w:ilvl w:val="0"/>
          <w:numId w:val="4"/>
        </w:numPr>
        <w:ind w:leftChars="0"/>
      </w:pPr>
      <w:r w:rsidRPr="00B03A09">
        <w:rPr>
          <w:rFonts w:hint="eastAsia"/>
        </w:rPr>
        <w:t>誤ったコントロールにパンチした場合は、そのまま正しいコントロールに行き、競技を続行してください。（例:2→3→</w:t>
      </w:r>
      <w:r w:rsidRPr="00B03A09">
        <w:t>4</w:t>
      </w:r>
      <w:r w:rsidRPr="00B03A09">
        <w:rPr>
          <w:rFonts w:hint="eastAsia"/>
        </w:rPr>
        <w:t>と行くべきところ、誤って2→</w:t>
      </w:r>
      <w:r w:rsidRPr="00B03A09">
        <w:t>4</w:t>
      </w:r>
      <w:r w:rsidRPr="00B03A09">
        <w:rPr>
          <w:rFonts w:hint="eastAsia"/>
        </w:rPr>
        <w:t>とパンチした場合は3に戻ってパンチし、再び</w:t>
      </w:r>
      <w:r w:rsidRPr="00B03A09">
        <w:t>4</w:t>
      </w:r>
      <w:r w:rsidRPr="00B03A09">
        <w:rPr>
          <w:rFonts w:hint="eastAsia"/>
        </w:rPr>
        <w:t>に行きパンチする）</w:t>
      </w:r>
    </w:p>
    <w:p w14:paraId="4FE8CA6B" w14:textId="77777777" w:rsidR="009C47D5" w:rsidRPr="00B03A09" w:rsidRDefault="009C47D5" w:rsidP="009C47D5">
      <w:pPr>
        <w:pStyle w:val="a4"/>
        <w:numPr>
          <w:ilvl w:val="0"/>
          <w:numId w:val="4"/>
        </w:numPr>
        <w:ind w:leftChars="0"/>
      </w:pPr>
      <w:r w:rsidRPr="00B03A09">
        <w:t>GPS 時計のアンテナが SIAC の感度を大きく低下させるので、SIAC と GPS 時計は同じ腕に取り付けないでください。</w:t>
      </w:r>
    </w:p>
    <w:p w14:paraId="639BC1B2" w14:textId="7E1FCC6C" w:rsidR="009C47D5" w:rsidRDefault="009C47D5" w:rsidP="009C47D5">
      <w:pPr>
        <w:pStyle w:val="a4"/>
        <w:ind w:leftChars="0" w:left="720"/>
      </w:pPr>
      <w:r w:rsidRPr="00B03A09">
        <w:t>下記の写真はアームベルトを使った例ですが、指でも同じです。</w:t>
      </w:r>
      <w:r>
        <w:cr/>
      </w:r>
      <w:r>
        <w:rPr>
          <w:noProof/>
        </w:rPr>
        <w:drawing>
          <wp:inline distT="0" distB="0" distL="0" distR="0" wp14:anchorId="38C864CA" wp14:editId="7F2BFB2B">
            <wp:extent cx="3209925" cy="1715281"/>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23649" cy="1722615"/>
                    </a:xfrm>
                    <a:prstGeom prst="rect">
                      <a:avLst/>
                    </a:prstGeom>
                    <a:noFill/>
                    <a:ln>
                      <a:noFill/>
                    </a:ln>
                  </pic:spPr>
                </pic:pic>
              </a:graphicData>
            </a:graphic>
          </wp:inline>
        </w:drawing>
      </w:r>
    </w:p>
    <w:p w14:paraId="18E8BBB9" w14:textId="3B0719EF" w:rsidR="009C355A" w:rsidRDefault="009C355A" w:rsidP="009C355A">
      <w:pPr>
        <w:pStyle w:val="a4"/>
        <w:numPr>
          <w:ilvl w:val="0"/>
          <w:numId w:val="4"/>
        </w:numPr>
        <w:ind w:leftChars="0"/>
      </w:pPr>
      <w:r>
        <w:rPr>
          <w:rFonts w:hint="eastAsia"/>
        </w:rPr>
        <w:t>競技エリア内に給水所、救護所は設置しません。</w:t>
      </w:r>
    </w:p>
    <w:p w14:paraId="71DF3625" w14:textId="12D8DC2C" w:rsidR="00DD3D9E" w:rsidRPr="009C355A" w:rsidRDefault="00DD3D9E" w:rsidP="00353671">
      <w:pPr>
        <w:ind w:left="360"/>
      </w:pPr>
    </w:p>
    <w:p w14:paraId="713F13FF" w14:textId="47AAED9D" w:rsidR="00C66FAB" w:rsidRDefault="00C66FAB" w:rsidP="00C66FAB">
      <w:pPr>
        <w:pStyle w:val="a4"/>
        <w:numPr>
          <w:ilvl w:val="1"/>
          <w:numId w:val="3"/>
        </w:numPr>
        <w:ind w:leftChars="0"/>
      </w:pPr>
      <w:r>
        <w:t xml:space="preserve">　フィニッシュ</w:t>
      </w:r>
      <w:r w:rsidR="00723442">
        <w:t>（～13:30）</w:t>
      </w:r>
    </w:p>
    <w:p w14:paraId="036A7C0D" w14:textId="40694D3F" w:rsidR="00C427E7" w:rsidRDefault="00C427E7" w:rsidP="00C427E7">
      <w:pPr>
        <w:pStyle w:val="a4"/>
        <w:numPr>
          <w:ilvl w:val="0"/>
          <w:numId w:val="4"/>
        </w:numPr>
        <w:ind w:leftChars="0"/>
      </w:pPr>
      <w:r>
        <w:rPr>
          <w:rFonts w:hint="eastAsia"/>
        </w:rPr>
        <w:t>最終コントロールからフィニッシュまでは赤白テープ誘導です。</w:t>
      </w:r>
    </w:p>
    <w:p w14:paraId="22C530D9" w14:textId="20ADBF01" w:rsidR="005121C4" w:rsidRDefault="005121C4" w:rsidP="00C427E7">
      <w:pPr>
        <w:pStyle w:val="a4"/>
        <w:numPr>
          <w:ilvl w:val="0"/>
          <w:numId w:val="4"/>
        </w:numPr>
        <w:ind w:leftChars="0"/>
      </w:pPr>
      <w:r>
        <w:rPr>
          <w:rFonts w:hint="eastAsia"/>
        </w:rPr>
        <w:t>フィニッシュ閉鎖時刻は1</w:t>
      </w:r>
      <w:r>
        <w:t>3:30</w:t>
      </w:r>
      <w:r>
        <w:rPr>
          <w:rFonts w:hint="eastAsia"/>
        </w:rPr>
        <w:t>です。必ずこの時刻までにフィニッシュを通過してください。</w:t>
      </w:r>
    </w:p>
    <w:p w14:paraId="795D2FA7" w14:textId="1B04A761" w:rsidR="00C427E7" w:rsidRDefault="00C427E7" w:rsidP="00C427E7">
      <w:pPr>
        <w:pStyle w:val="a4"/>
        <w:numPr>
          <w:ilvl w:val="0"/>
          <w:numId w:val="4"/>
        </w:numPr>
        <w:ind w:leftChars="0"/>
      </w:pPr>
      <w:r>
        <w:rPr>
          <w:rFonts w:hint="eastAsia"/>
        </w:rPr>
        <w:t>地図回収は行いません。未出走の競技者には地図を見せないようにしてください。</w:t>
      </w:r>
    </w:p>
    <w:p w14:paraId="1C95F355" w14:textId="2F22301F" w:rsidR="00C427E7" w:rsidRDefault="00C427E7" w:rsidP="00C427E7">
      <w:pPr>
        <w:pStyle w:val="a4"/>
        <w:numPr>
          <w:ilvl w:val="0"/>
          <w:numId w:val="4"/>
        </w:numPr>
        <w:ind w:leftChars="0"/>
      </w:pPr>
      <w:r>
        <w:rPr>
          <w:rFonts w:hint="eastAsia"/>
        </w:rPr>
        <w:t>フィニッシュから会場までは役員の指示に従って帰還してください。</w:t>
      </w:r>
      <w:r w:rsidR="0076433D">
        <w:rPr>
          <w:rFonts w:hint="eastAsia"/>
        </w:rPr>
        <w:t>(徒歩約5分</w:t>
      </w:r>
      <w:r w:rsidR="0076433D">
        <w:t>)</w:t>
      </w:r>
    </w:p>
    <w:p w14:paraId="00FEFD47" w14:textId="48151ACD" w:rsidR="00EA47A4" w:rsidRDefault="00EA47A4" w:rsidP="00C427E7">
      <w:pPr>
        <w:pStyle w:val="a4"/>
        <w:numPr>
          <w:ilvl w:val="0"/>
          <w:numId w:val="4"/>
        </w:numPr>
        <w:ind w:leftChars="0"/>
      </w:pPr>
      <w:r>
        <w:rPr>
          <w:rFonts w:hint="eastAsia"/>
        </w:rPr>
        <w:t>フィニッシュ後は速やかに会場に帰還し、会場内の計算センターでSIカードを読み取ってくださ</w:t>
      </w:r>
      <w:r>
        <w:rPr>
          <w:rFonts w:hint="eastAsia"/>
        </w:rPr>
        <w:lastRenderedPageBreak/>
        <w:t>い。</w:t>
      </w:r>
    </w:p>
    <w:p w14:paraId="6629C8B1" w14:textId="02D79F5C" w:rsidR="00C427E7" w:rsidRDefault="00C427E7" w:rsidP="00C427E7">
      <w:pPr>
        <w:pStyle w:val="a4"/>
        <w:numPr>
          <w:ilvl w:val="0"/>
          <w:numId w:val="4"/>
        </w:numPr>
        <w:ind w:leftChars="0"/>
      </w:pPr>
      <w:r>
        <w:rPr>
          <w:rFonts w:hint="eastAsia"/>
        </w:rPr>
        <w:t>途中棄権する場合にも、必ずフィニッシュを通過し、計算センターに申し出てください。</w:t>
      </w:r>
    </w:p>
    <w:p w14:paraId="25094C6A" w14:textId="77777777" w:rsidR="00612548" w:rsidRDefault="00612548" w:rsidP="00612548">
      <w:pPr>
        <w:ind w:left="360"/>
      </w:pPr>
    </w:p>
    <w:p w14:paraId="49D74F1C" w14:textId="6D801F84" w:rsidR="005121C4" w:rsidRDefault="00C66FAB" w:rsidP="00C66FAB">
      <w:pPr>
        <w:pStyle w:val="a4"/>
        <w:numPr>
          <w:ilvl w:val="1"/>
          <w:numId w:val="3"/>
        </w:numPr>
        <w:ind w:leftChars="0"/>
      </w:pPr>
      <w:r>
        <w:t xml:space="preserve">　</w:t>
      </w:r>
      <w:r w:rsidR="005121C4">
        <w:t>成績・速報</w:t>
      </w:r>
    </w:p>
    <w:p w14:paraId="6745F4D3" w14:textId="261CF15A" w:rsidR="005121C4" w:rsidRDefault="00420BC7" w:rsidP="00670B6D">
      <w:pPr>
        <w:pStyle w:val="a4"/>
        <w:numPr>
          <w:ilvl w:val="0"/>
          <w:numId w:val="4"/>
        </w:numPr>
        <w:ind w:leftChars="0"/>
      </w:pPr>
      <w:r>
        <w:rPr>
          <w:rFonts w:hint="eastAsia"/>
        </w:rPr>
        <w:t>当日は</w:t>
      </w:r>
      <w:r w:rsidR="00D20A6B">
        <w:t>Lap Center</w:t>
      </w:r>
      <w:r>
        <w:rPr>
          <w:rFonts w:hint="eastAsia"/>
        </w:rPr>
        <w:t>上でリアルタイム速報を配信します</w:t>
      </w:r>
      <w:bookmarkStart w:id="0" w:name="_GoBack"/>
      <w:bookmarkEnd w:id="0"/>
      <w:r w:rsidR="009C47D5" w:rsidRPr="00B03A09">
        <w:rPr>
          <w:rFonts w:hint="eastAsia"/>
        </w:rPr>
        <w:t>(12:30以降を予定</w:t>
      </w:r>
      <w:r w:rsidR="009C47D5" w:rsidRPr="00B03A09">
        <w:t>)</w:t>
      </w:r>
      <w:r>
        <w:rPr>
          <w:rFonts w:hint="eastAsia"/>
        </w:rPr>
        <w:t>。掲示による速報は行いません。</w:t>
      </w:r>
    </w:p>
    <w:p w14:paraId="1F4A8C96" w14:textId="4378AFAA" w:rsidR="004C5214" w:rsidRDefault="004C5214" w:rsidP="00670B6D">
      <w:pPr>
        <w:pStyle w:val="a4"/>
        <w:numPr>
          <w:ilvl w:val="0"/>
          <w:numId w:val="4"/>
        </w:numPr>
        <w:ind w:leftChars="0"/>
      </w:pPr>
      <w:r>
        <w:rPr>
          <w:rFonts w:hint="eastAsia"/>
        </w:rPr>
        <w:t>正式記録は</w:t>
      </w:r>
      <w:r w:rsidR="00D20A6B">
        <w:t>Lap Center</w:t>
      </w:r>
      <w:r>
        <w:rPr>
          <w:rFonts w:hint="eastAsia"/>
        </w:rPr>
        <w:t>に掲載の上、</w:t>
      </w:r>
      <w:r w:rsidR="00120688">
        <w:rPr>
          <w:rFonts w:hint="eastAsia"/>
        </w:rPr>
        <w:t>後日</w:t>
      </w:r>
      <w:r>
        <w:rPr>
          <w:rFonts w:hint="eastAsia"/>
        </w:rPr>
        <w:t>大会公式Webサイトにて公表します。</w:t>
      </w:r>
    </w:p>
    <w:p w14:paraId="4522C1DE" w14:textId="24F39089" w:rsidR="004C5214" w:rsidRDefault="004C5214" w:rsidP="00670B6D">
      <w:pPr>
        <w:pStyle w:val="a4"/>
        <w:numPr>
          <w:ilvl w:val="0"/>
          <w:numId w:val="4"/>
        </w:numPr>
        <w:ind w:leftChars="0"/>
      </w:pPr>
      <w:r>
        <w:rPr>
          <w:rFonts w:hint="eastAsia"/>
        </w:rPr>
        <w:t>紙媒体での成績表郵送は行いません。</w:t>
      </w:r>
    </w:p>
    <w:p w14:paraId="7B7A1301" w14:textId="77777777" w:rsidR="005121C4" w:rsidRDefault="005121C4" w:rsidP="005121C4"/>
    <w:p w14:paraId="02DCFF6A" w14:textId="6402B9FD" w:rsidR="00C66FAB" w:rsidRDefault="005121C4" w:rsidP="00C66FAB">
      <w:pPr>
        <w:pStyle w:val="a4"/>
        <w:numPr>
          <w:ilvl w:val="1"/>
          <w:numId w:val="3"/>
        </w:numPr>
        <w:ind w:leftChars="0"/>
      </w:pPr>
      <w:r>
        <w:t xml:space="preserve">　</w:t>
      </w:r>
      <w:r w:rsidR="00C66FAB">
        <w:t>表彰式</w:t>
      </w:r>
      <w:r w:rsidR="00723442">
        <w:t>（13:00頃より順次）</w:t>
      </w:r>
    </w:p>
    <w:p w14:paraId="2185F42D" w14:textId="0D9CE311" w:rsidR="00C427E7" w:rsidRDefault="00C427E7" w:rsidP="00C427E7">
      <w:pPr>
        <w:pStyle w:val="a4"/>
        <w:numPr>
          <w:ilvl w:val="0"/>
          <w:numId w:val="4"/>
        </w:numPr>
        <w:ind w:leftChars="0"/>
      </w:pPr>
      <w:r>
        <w:rPr>
          <w:rFonts w:hint="eastAsia"/>
        </w:rPr>
        <w:t>各クラスの上位3名</w:t>
      </w:r>
      <w:r w:rsidR="00B7498E">
        <w:rPr>
          <w:rFonts w:hint="eastAsia"/>
        </w:rPr>
        <w:t>（Gクラスは3組）</w:t>
      </w:r>
      <w:r>
        <w:rPr>
          <w:rFonts w:hint="eastAsia"/>
        </w:rPr>
        <w:t>を表彰します。</w:t>
      </w:r>
    </w:p>
    <w:p w14:paraId="60066144" w14:textId="15293615" w:rsidR="004C5214" w:rsidRDefault="005121C4" w:rsidP="004C5214">
      <w:pPr>
        <w:pStyle w:val="a4"/>
        <w:numPr>
          <w:ilvl w:val="0"/>
          <w:numId w:val="4"/>
        </w:numPr>
        <w:ind w:leftChars="0"/>
      </w:pPr>
      <w:r>
        <w:rPr>
          <w:rFonts w:hint="eastAsia"/>
        </w:rPr>
        <w:t>表彰者が決定したクラスから順次表彰式を行います。</w:t>
      </w:r>
      <w:r w:rsidR="00670B6D">
        <w:rPr>
          <w:rFonts w:hint="eastAsia"/>
        </w:rPr>
        <w:t>密集を避けるようご協力をお願いします。</w:t>
      </w:r>
    </w:p>
    <w:p w14:paraId="29049482" w14:textId="77777777" w:rsidR="005121C4" w:rsidRDefault="005121C4" w:rsidP="005121C4">
      <w:pPr>
        <w:ind w:left="360"/>
      </w:pPr>
    </w:p>
    <w:p w14:paraId="23BA33F8" w14:textId="1CE5CD20" w:rsidR="00C66FAB" w:rsidRDefault="00C66FAB" w:rsidP="00C66FAB">
      <w:pPr>
        <w:pStyle w:val="a4"/>
        <w:numPr>
          <w:ilvl w:val="1"/>
          <w:numId w:val="3"/>
        </w:numPr>
        <w:ind w:leftChars="0"/>
      </w:pPr>
      <w:r>
        <w:t xml:space="preserve">　その他</w:t>
      </w:r>
    </w:p>
    <w:p w14:paraId="72AA47D5" w14:textId="15FF6AA7" w:rsidR="009C355A" w:rsidRDefault="00D11BFB" w:rsidP="005121C4">
      <w:pPr>
        <w:pStyle w:val="a4"/>
        <w:numPr>
          <w:ilvl w:val="0"/>
          <w:numId w:val="4"/>
        </w:numPr>
        <w:ind w:leftChars="0"/>
      </w:pPr>
      <w:r w:rsidRPr="00420BC7">
        <w:rPr>
          <w:rFonts w:hint="eastAsia"/>
        </w:rPr>
        <w:t>調査依頼</w:t>
      </w:r>
      <w:r w:rsidR="009C355A">
        <w:rPr>
          <w:rFonts w:hint="eastAsia"/>
        </w:rPr>
        <w:t>を希望する方は受付にて申し出てください。調査結果は公式掲示板で公表します。</w:t>
      </w:r>
    </w:p>
    <w:p w14:paraId="2A3758E5" w14:textId="4317E4F6" w:rsidR="004C5214" w:rsidRDefault="009C355A" w:rsidP="005121C4">
      <w:pPr>
        <w:pStyle w:val="a4"/>
        <w:numPr>
          <w:ilvl w:val="0"/>
          <w:numId w:val="4"/>
        </w:numPr>
        <w:ind w:leftChars="0"/>
      </w:pPr>
      <w:r>
        <w:rPr>
          <w:rFonts w:hint="eastAsia"/>
        </w:rPr>
        <w:t>本大会では、</w:t>
      </w:r>
      <w:r w:rsidR="00D11BFB" w:rsidRPr="00420BC7">
        <w:rPr>
          <w:rFonts w:hint="eastAsia"/>
        </w:rPr>
        <w:t>提訴</w:t>
      </w:r>
      <w:r w:rsidR="00420BC7" w:rsidRPr="00420BC7">
        <w:rPr>
          <w:rFonts w:hint="eastAsia"/>
        </w:rPr>
        <w:t>の受付は実施しません。</w:t>
      </w:r>
    </w:p>
    <w:p w14:paraId="06B7770E" w14:textId="73C1088C" w:rsidR="00983433" w:rsidRDefault="00983433" w:rsidP="005121C4">
      <w:pPr>
        <w:pStyle w:val="a4"/>
        <w:numPr>
          <w:ilvl w:val="0"/>
          <w:numId w:val="4"/>
        </w:numPr>
        <w:ind w:leftChars="0"/>
      </w:pPr>
      <w:r>
        <w:rPr>
          <w:rFonts w:hint="eastAsia"/>
        </w:rPr>
        <w:t>本部に救急用品を用意しています。必要な方は受付までお越しください。</w:t>
      </w:r>
    </w:p>
    <w:p w14:paraId="4F71EB61" w14:textId="5D7F86FC" w:rsidR="00AE4008" w:rsidRPr="00420BC7" w:rsidRDefault="00AE4008" w:rsidP="005121C4">
      <w:pPr>
        <w:pStyle w:val="a4"/>
        <w:numPr>
          <w:ilvl w:val="0"/>
          <w:numId w:val="4"/>
        </w:numPr>
        <w:ind w:leftChars="0"/>
      </w:pPr>
      <w:r>
        <w:rPr>
          <w:rFonts w:hint="eastAsia"/>
        </w:rPr>
        <w:t>会場に洗い場は設置しません。</w:t>
      </w:r>
    </w:p>
    <w:p w14:paraId="6FFADAED" w14:textId="04E2B4CE" w:rsidR="00185EDD" w:rsidRPr="00E92D26" w:rsidRDefault="00E92D26" w:rsidP="00185EDD">
      <w:pPr>
        <w:pStyle w:val="a4"/>
        <w:numPr>
          <w:ilvl w:val="0"/>
          <w:numId w:val="4"/>
        </w:numPr>
        <w:ind w:leftChars="0"/>
      </w:pPr>
      <w:r w:rsidRPr="00E92D26">
        <w:rPr>
          <w:rFonts w:hint="eastAsia"/>
        </w:rPr>
        <w:t>地図販売はスタート閉鎖後1</w:t>
      </w:r>
      <w:r w:rsidRPr="00E92D26">
        <w:t>3:00</w:t>
      </w:r>
      <w:r w:rsidRPr="00E92D26">
        <w:rPr>
          <w:rFonts w:hint="eastAsia"/>
        </w:rPr>
        <w:t>頃から行います。</w:t>
      </w:r>
    </w:p>
    <w:p w14:paraId="578C2BB4" w14:textId="794F01DA" w:rsidR="00353671" w:rsidRDefault="00353671" w:rsidP="005F2621">
      <w:pPr>
        <w:pStyle w:val="a4"/>
        <w:numPr>
          <w:ilvl w:val="0"/>
          <w:numId w:val="4"/>
        </w:numPr>
        <w:ind w:leftChars="0"/>
      </w:pPr>
      <w:r>
        <w:rPr>
          <w:rFonts w:hint="eastAsia"/>
        </w:rPr>
        <w:t>レンタルSIカードを紛失した場合</w:t>
      </w:r>
      <w:r w:rsidRPr="00221A5D">
        <w:rPr>
          <w:rFonts w:hint="eastAsia"/>
        </w:rPr>
        <w:t>は補償料</w:t>
      </w:r>
      <w:r w:rsidRPr="00221A5D">
        <w:t>8,300</w:t>
      </w:r>
      <w:r w:rsidRPr="00221A5D">
        <w:rPr>
          <w:rFonts w:hint="eastAsia"/>
        </w:rPr>
        <w:t>円を</w:t>
      </w:r>
      <w:r>
        <w:rPr>
          <w:rFonts w:hint="eastAsia"/>
        </w:rPr>
        <w:t>申し受けます。受付でお支払いください。</w:t>
      </w:r>
    </w:p>
    <w:p w14:paraId="153B92F9" w14:textId="77777777" w:rsidR="00AE4008" w:rsidRDefault="00AE4008" w:rsidP="00AE4008">
      <w:pPr>
        <w:pStyle w:val="a4"/>
        <w:numPr>
          <w:ilvl w:val="0"/>
          <w:numId w:val="4"/>
        </w:numPr>
        <w:ind w:leftChars="0"/>
      </w:pPr>
      <w:r>
        <w:rPr>
          <w:rFonts w:hint="eastAsia"/>
        </w:rPr>
        <w:t>テレイン内に</w:t>
      </w:r>
      <w:r w:rsidR="00BE430A">
        <w:fldChar w:fldCharType="begin"/>
      </w:r>
      <w:r w:rsidR="00BE430A">
        <w:instrText xml:space="preserve"> HYPERLINK "https://logosland.jp/" </w:instrText>
      </w:r>
      <w:r w:rsidR="00BE430A">
        <w:fldChar w:fldCharType="separate"/>
      </w:r>
      <w:r w:rsidRPr="004C5214">
        <w:rPr>
          <w:rStyle w:val="a5"/>
        </w:rPr>
        <w:t>LOGOS LAND</w:t>
      </w:r>
      <w:r w:rsidR="00BE430A">
        <w:rPr>
          <w:rStyle w:val="a5"/>
        </w:rPr>
        <w:fldChar w:fldCharType="end"/>
      </w:r>
      <w:r>
        <w:rPr>
          <w:rFonts w:hint="eastAsia"/>
        </w:rPr>
        <w:t>のカフェ・ショップ等がございます。競技前の立ち入りはできませんが、競技後ぜひお立ち寄りください。</w:t>
      </w:r>
    </w:p>
    <w:p w14:paraId="40EB4F39" w14:textId="4A8C2447" w:rsidR="00E656E2" w:rsidRPr="001265A3" w:rsidRDefault="00E656E2" w:rsidP="00E656E2">
      <w:pPr>
        <w:rPr>
          <w:color w:val="FF0000"/>
        </w:rPr>
      </w:pPr>
    </w:p>
    <w:p w14:paraId="4109F096" w14:textId="354BFBB7" w:rsidR="0077738A" w:rsidRDefault="0077738A">
      <w:pPr>
        <w:widowControl/>
        <w:jc w:val="left"/>
      </w:pPr>
      <w:r>
        <w:br w:type="page"/>
      </w:r>
    </w:p>
    <w:p w14:paraId="3701BF67" w14:textId="2CB5E749" w:rsidR="00611AED" w:rsidRDefault="00611AED" w:rsidP="00F37EBD">
      <w:pPr>
        <w:pStyle w:val="a4"/>
        <w:numPr>
          <w:ilvl w:val="0"/>
          <w:numId w:val="3"/>
        </w:numPr>
        <w:ind w:leftChars="0"/>
      </w:pPr>
      <w:r>
        <w:lastRenderedPageBreak/>
        <w:t>競技情報</w:t>
      </w:r>
    </w:p>
    <w:p w14:paraId="05044D83" w14:textId="1F111FED" w:rsidR="00D11BFB" w:rsidRPr="007567BE" w:rsidRDefault="02C35B7E" w:rsidP="42EE9047">
      <w:r w:rsidRPr="007567BE">
        <w:t xml:space="preserve">5.1. </w:t>
      </w:r>
      <w:r w:rsidR="1B49368A" w:rsidRPr="007567BE">
        <w:t>地図情報</w:t>
      </w:r>
    </w:p>
    <w:p w14:paraId="53560648" w14:textId="00F4FB35" w:rsidR="00D11BFB" w:rsidRPr="007567BE" w:rsidRDefault="1B49368A" w:rsidP="42EE9047">
      <w:r w:rsidRPr="007567BE">
        <w:t>・</w:t>
      </w:r>
      <w:r w:rsidR="66371661" w:rsidRPr="007567BE">
        <w:t xml:space="preserve">「ごりごりの森」2016年6月朱雀OK作成 </w:t>
      </w:r>
      <w:r w:rsidRPr="007567BE">
        <w:t>2020年</w:t>
      </w:r>
      <w:r w:rsidR="77614163" w:rsidRPr="007567BE">
        <w:t>一部修正</w:t>
      </w:r>
    </w:p>
    <w:p w14:paraId="055A3D4C" w14:textId="13994F98" w:rsidR="00D11BFB" w:rsidRPr="007567BE" w:rsidRDefault="1B49368A" w:rsidP="42EE9047">
      <w:r w:rsidRPr="007567BE">
        <w:t>・縮尺1:4,000</w:t>
      </w:r>
    </w:p>
    <w:p w14:paraId="10C9D312" w14:textId="5A9A7FA6" w:rsidR="00D11BFB" w:rsidRPr="007567BE" w:rsidRDefault="1B49368A" w:rsidP="42EE9047">
      <w:r w:rsidRPr="007567BE">
        <w:t>・等高線間隔　2.5m</w:t>
      </w:r>
    </w:p>
    <w:p w14:paraId="1A3DB25C" w14:textId="065EA163" w:rsidR="00D11BFB" w:rsidRPr="007567BE" w:rsidRDefault="1B49368A" w:rsidP="42EE9047">
      <w:r w:rsidRPr="007567BE">
        <w:t>・通行可能度　4段階表示</w:t>
      </w:r>
    </w:p>
    <w:p w14:paraId="23AD0A85" w14:textId="409300A5" w:rsidR="00D11BFB" w:rsidRPr="007567BE" w:rsidRDefault="1B49368A" w:rsidP="42EE9047">
      <w:r w:rsidRPr="007567BE">
        <w:t>・地図サイズ　A4判</w:t>
      </w:r>
    </w:p>
    <w:p w14:paraId="3505E133" w14:textId="64C5DDAC" w:rsidR="00D11BFB" w:rsidRPr="007567BE" w:rsidRDefault="1B49368A" w:rsidP="42EE9047">
      <w:r w:rsidRPr="007567BE">
        <w:t>・インクジェットプリンタ出力</w:t>
      </w:r>
    </w:p>
    <w:p w14:paraId="0E52638D" w14:textId="4FEF3624" w:rsidR="00D11BFB" w:rsidRPr="007567BE" w:rsidRDefault="1B49368A" w:rsidP="42EE9047">
      <w:r w:rsidRPr="007567BE">
        <w:t>・</w:t>
      </w:r>
      <w:r w:rsidR="671D0C02" w:rsidRPr="007567BE">
        <w:t>I</w:t>
      </w:r>
      <w:r w:rsidRPr="007567BE">
        <w:t>SSprOM20</w:t>
      </w:r>
      <w:r w:rsidR="758C2314" w:rsidRPr="007567BE">
        <w:t>19</w:t>
      </w:r>
      <w:r w:rsidRPr="007567BE">
        <w:t>準拠</w:t>
      </w:r>
    </w:p>
    <w:p w14:paraId="79FF52A1" w14:textId="6C86DB4B" w:rsidR="00D11BFB" w:rsidRPr="007567BE" w:rsidRDefault="1B49368A" w:rsidP="42EE9047">
      <w:r w:rsidRPr="007567BE">
        <w:t>・特殊記号</w:t>
      </w:r>
    </w:p>
    <w:p w14:paraId="340CA20E" w14:textId="6823561C" w:rsidR="00D11BFB" w:rsidRDefault="1B49368A" w:rsidP="42EE9047">
      <w:pPr>
        <w:rPr>
          <w:color w:val="FF0000"/>
        </w:rPr>
      </w:pPr>
      <w:r w:rsidRPr="734A7D9C">
        <w:rPr>
          <w:color w:val="FF0000"/>
        </w:rPr>
        <w:t xml:space="preserve">　</w:t>
      </w:r>
      <w:r w:rsidR="2CBE6D2A">
        <w:rPr>
          <w:noProof/>
        </w:rPr>
        <w:drawing>
          <wp:inline distT="0" distB="0" distL="0" distR="0" wp14:anchorId="69F19907" wp14:editId="5AF8E17E">
            <wp:extent cx="2203670" cy="1066183"/>
            <wp:effectExtent l="0" t="0" r="0" b="0"/>
            <wp:docPr id="551176145" name="図 551176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51176145"/>
                    <pic:cNvPicPr/>
                  </pic:nvPicPr>
                  <pic:blipFill>
                    <a:blip r:embed="rId16">
                      <a:extLst>
                        <a:ext uri="{28A0092B-C50C-407E-A947-70E740481C1C}">
                          <a14:useLocalDpi xmlns:a14="http://schemas.microsoft.com/office/drawing/2010/main" val="0"/>
                        </a:ext>
                      </a:extLst>
                    </a:blip>
                    <a:stretch>
                      <a:fillRect/>
                    </a:stretch>
                  </pic:blipFill>
                  <pic:spPr>
                    <a:xfrm>
                      <a:off x="0" y="0"/>
                      <a:ext cx="2203670" cy="1066183"/>
                    </a:xfrm>
                    <a:prstGeom prst="rect">
                      <a:avLst/>
                    </a:prstGeom>
                  </pic:spPr>
                </pic:pic>
              </a:graphicData>
            </a:graphic>
          </wp:inline>
        </w:drawing>
      </w:r>
    </w:p>
    <w:p w14:paraId="1B5D6E95" w14:textId="3E123389" w:rsidR="00D11BFB" w:rsidRDefault="61ED2728" w:rsidP="42EE9047">
      <w:r>
        <w:t xml:space="preserve">　車両通行可の舗装区域については、以下に示す</w:t>
      </w:r>
      <w:r w:rsidR="379E9B9E">
        <w:t>茶色の表記を濃くして</w:t>
      </w:r>
      <w:r w:rsidR="5C3ED2E9">
        <w:t>表記しています</w:t>
      </w:r>
      <w:r w:rsidR="379E9B9E">
        <w:t>。</w:t>
      </w:r>
    </w:p>
    <w:p w14:paraId="6DEA8115" w14:textId="00E72C5C" w:rsidR="00D11BFB" w:rsidRDefault="61ED2728" w:rsidP="42EE9047">
      <w:r w:rsidRPr="734A7D9C">
        <w:rPr>
          <w:color w:val="FF0000"/>
        </w:rPr>
        <w:t xml:space="preserve">　</w:t>
      </w:r>
      <w:r>
        <w:rPr>
          <w:noProof/>
        </w:rPr>
        <w:drawing>
          <wp:inline distT="0" distB="0" distL="0" distR="0" wp14:anchorId="3BA2F5EB" wp14:editId="340C7CA3">
            <wp:extent cx="2260908" cy="512101"/>
            <wp:effectExtent l="0" t="0" r="0" b="0"/>
            <wp:docPr id="735538193" name="図 735538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35538193"/>
                    <pic:cNvPicPr/>
                  </pic:nvPicPr>
                  <pic:blipFill>
                    <a:blip r:embed="rId17">
                      <a:extLst>
                        <a:ext uri="{28A0092B-C50C-407E-A947-70E740481C1C}">
                          <a14:useLocalDpi xmlns:a14="http://schemas.microsoft.com/office/drawing/2010/main" val="0"/>
                        </a:ext>
                      </a:extLst>
                    </a:blip>
                    <a:stretch>
                      <a:fillRect/>
                    </a:stretch>
                  </pic:blipFill>
                  <pic:spPr>
                    <a:xfrm>
                      <a:off x="0" y="0"/>
                      <a:ext cx="2260908" cy="512101"/>
                    </a:xfrm>
                    <a:prstGeom prst="rect">
                      <a:avLst/>
                    </a:prstGeom>
                  </pic:spPr>
                </pic:pic>
              </a:graphicData>
            </a:graphic>
          </wp:inline>
        </w:drawing>
      </w:r>
    </w:p>
    <w:p w14:paraId="658467EE" w14:textId="6FA11F5B" w:rsidR="00D11BFB" w:rsidRPr="007567BE" w:rsidRDefault="7D3D0028" w:rsidP="42EE9047">
      <w:r w:rsidRPr="007567BE">
        <w:t>・通行禁止</w:t>
      </w:r>
      <w:r w:rsidR="63B9D8D3" w:rsidRPr="007567BE">
        <w:t>エリア</w:t>
      </w:r>
    </w:p>
    <w:p w14:paraId="317D2944" w14:textId="1DDCA491" w:rsidR="00D11BFB" w:rsidRPr="007567BE" w:rsidRDefault="63B9D8D3" w:rsidP="42EE9047">
      <w:r w:rsidRPr="007567BE">
        <w:t xml:space="preserve">　下記のように紫の網掛けで示すエリアは通行禁止エリアです。</w:t>
      </w:r>
    </w:p>
    <w:p w14:paraId="25ABCFC5" w14:textId="62B6FB4E" w:rsidR="00D11BFB" w:rsidRPr="007567BE" w:rsidRDefault="63B9D8D3" w:rsidP="42EE9047">
      <w:r w:rsidRPr="007567BE">
        <w:t xml:space="preserve">　通行しないようにしてください。通行した場合は、失格となります。</w:t>
      </w:r>
    </w:p>
    <w:p w14:paraId="1FC5A706" w14:textId="18D0A57F" w:rsidR="00D11BFB" w:rsidRPr="007567BE" w:rsidRDefault="7D3D0028" w:rsidP="42EE9047">
      <w:r>
        <w:t xml:space="preserve">　</w:t>
      </w:r>
      <w:r>
        <w:rPr>
          <w:noProof/>
        </w:rPr>
        <w:drawing>
          <wp:inline distT="0" distB="0" distL="0" distR="0" wp14:anchorId="75AE0AA5" wp14:editId="5ACD48D4">
            <wp:extent cx="1838325" cy="2066925"/>
            <wp:effectExtent l="0" t="0" r="0" b="0"/>
            <wp:docPr id="1669933351" name="図 1669933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69933351"/>
                    <pic:cNvPicPr/>
                  </pic:nvPicPr>
                  <pic:blipFill>
                    <a:blip r:embed="rId18">
                      <a:extLst>
                        <a:ext uri="{28A0092B-C50C-407E-A947-70E740481C1C}">
                          <a14:useLocalDpi xmlns:a14="http://schemas.microsoft.com/office/drawing/2010/main" val="0"/>
                        </a:ext>
                      </a:extLst>
                    </a:blip>
                    <a:stretch>
                      <a:fillRect/>
                    </a:stretch>
                  </pic:blipFill>
                  <pic:spPr>
                    <a:xfrm>
                      <a:off x="0" y="0"/>
                      <a:ext cx="1838325" cy="2066925"/>
                    </a:xfrm>
                    <a:prstGeom prst="rect">
                      <a:avLst/>
                    </a:prstGeom>
                  </pic:spPr>
                </pic:pic>
              </a:graphicData>
            </a:graphic>
          </wp:inline>
        </w:drawing>
      </w:r>
    </w:p>
    <w:p w14:paraId="373357BA" w14:textId="36564D6A" w:rsidR="00E90D0A" w:rsidRDefault="00E90D0A">
      <w:pPr>
        <w:widowControl/>
        <w:jc w:val="left"/>
      </w:pPr>
      <w:r>
        <w:br w:type="page"/>
      </w:r>
    </w:p>
    <w:p w14:paraId="10D58A46" w14:textId="50BF8ACA" w:rsidR="00D11BFB" w:rsidRPr="007567BE" w:rsidRDefault="6DE0C264" w:rsidP="00E656E2">
      <w:r>
        <w:lastRenderedPageBreak/>
        <w:t xml:space="preserve">5.2. </w:t>
      </w:r>
      <w:r w:rsidR="00D11BFB">
        <w:t>コース情報</w:t>
      </w:r>
    </w:p>
    <w:p w14:paraId="610AAC3C" w14:textId="66945685" w:rsidR="33E242E8" w:rsidRDefault="00426FC1" w:rsidP="6D51BCE0">
      <w:r>
        <w:rPr>
          <w:noProof/>
        </w:rPr>
        <w:drawing>
          <wp:inline distT="0" distB="0" distL="0" distR="0" wp14:anchorId="63C81597" wp14:editId="0DF13A91">
            <wp:extent cx="3421380" cy="3025140"/>
            <wp:effectExtent l="0" t="0" r="7620" b="3810"/>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1380" cy="302514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726279C" w14:textId="658862CD" w:rsidR="33E242E8" w:rsidRPr="007567BE" w:rsidRDefault="79CC9D68" w:rsidP="33E242E8">
      <w:r w:rsidRPr="007567BE">
        <w:t>コントロール位置説明は、「N・Gクラス」は日本語表記、その他のクラスはIOF記号です。</w:t>
      </w:r>
    </w:p>
    <w:p w14:paraId="4AE05807" w14:textId="4CBB747C" w:rsidR="6997C6F6" w:rsidRPr="007567BE" w:rsidRDefault="6997C6F6" w:rsidP="6997C6F6"/>
    <w:p w14:paraId="14011835" w14:textId="35851011" w:rsidR="00D11BFB" w:rsidRPr="007567BE" w:rsidRDefault="32D284FE" w:rsidP="00E656E2">
      <w:r w:rsidRPr="007567BE">
        <w:t xml:space="preserve">5.3. </w:t>
      </w:r>
      <w:r w:rsidR="00D11BFB" w:rsidRPr="007567BE">
        <w:t>テレインプロフィール</w:t>
      </w:r>
    </w:p>
    <w:p w14:paraId="7CC8101D" w14:textId="45AEB9CD" w:rsidR="548BBA95" w:rsidRPr="007567BE" w:rsidRDefault="548BBA95" w:rsidP="33E242E8">
      <w:r w:rsidRPr="007567BE">
        <w:t>テレインは大きく東側の公園の部分と西側の山林部分に分けられる。公園部分は標高差のある芝生広場と競技場を周回する舗装道路が中心となる。山林部分は東西に２本の大きな尾根があり、各尾根より小さな尾根が多数伸びている。植生は広葉樹林が中心であるが、一部竹林もみられる。</w:t>
      </w:r>
    </w:p>
    <w:p w14:paraId="0D15E37A" w14:textId="56BFCD4B" w:rsidR="33E242E8" w:rsidRDefault="33E242E8" w:rsidP="33E242E8">
      <w:pPr>
        <w:rPr>
          <w:color w:val="FF0000"/>
        </w:rPr>
      </w:pPr>
    </w:p>
    <w:p w14:paraId="13A236F2" w14:textId="33CD1FB0" w:rsidR="00D11BFB" w:rsidRPr="00E90D0A" w:rsidRDefault="27204518" w:rsidP="00E656E2">
      <w:r w:rsidRPr="00E90D0A">
        <w:t xml:space="preserve">5.4. </w:t>
      </w:r>
      <w:r w:rsidR="00D11BFB" w:rsidRPr="00E90D0A">
        <w:t>コースプロフィール</w:t>
      </w:r>
    </w:p>
    <w:p w14:paraId="5D420DB5" w14:textId="7C5B988B" w:rsidR="3553A7F8" w:rsidRPr="00E90D0A" w:rsidRDefault="00625E5E" w:rsidP="0CA8D162">
      <w:r>
        <w:rPr>
          <w:rFonts w:hint="eastAsia"/>
        </w:rPr>
        <w:t>森林エリア・公園エリアの双方を</w:t>
      </w:r>
      <w:r w:rsidR="3553A7F8" w:rsidRPr="00E90D0A">
        <w:t>ふんだんに使</w:t>
      </w:r>
      <w:r>
        <w:rPr>
          <w:rFonts w:hint="eastAsia"/>
        </w:rPr>
        <w:t>ったコースとなっています。</w:t>
      </w:r>
      <w:r w:rsidR="3553A7F8" w:rsidRPr="00E90D0A">
        <w:t>一部ルートチョイスや正確なナビゲーションを問うレッグも</w:t>
      </w:r>
      <w:r w:rsidR="59B91C9B" w:rsidRPr="00E90D0A">
        <w:t>あ</w:t>
      </w:r>
      <w:r w:rsidR="7FAFC255" w:rsidRPr="00E90D0A">
        <w:t>り</w:t>
      </w:r>
      <w:r w:rsidR="3553A7F8" w:rsidRPr="00E90D0A">
        <w:t>、走力のみならず正確な地図読みや判断</w:t>
      </w:r>
      <w:r w:rsidR="2D42AC38" w:rsidRPr="00E90D0A">
        <w:t>など緩急</w:t>
      </w:r>
      <w:r w:rsidR="3553A7F8" w:rsidRPr="00E90D0A">
        <w:t>を随所で要求</w:t>
      </w:r>
      <w:r w:rsidR="54E337C4" w:rsidRPr="00E90D0A">
        <w:t>されるでしょ</w:t>
      </w:r>
      <w:r w:rsidR="49A0B15A" w:rsidRPr="00E90D0A">
        <w:t>う</w:t>
      </w:r>
      <w:r w:rsidR="5C201BCE" w:rsidRPr="00E90D0A">
        <w:t>。</w:t>
      </w:r>
    </w:p>
    <w:p w14:paraId="2DFF8D40" w14:textId="6E4C7E7B" w:rsidR="33E242E8" w:rsidRDefault="33E242E8" w:rsidP="33E242E8">
      <w:pPr>
        <w:rPr>
          <w:color w:val="FF0000"/>
        </w:rPr>
      </w:pPr>
    </w:p>
    <w:p w14:paraId="079D30D8" w14:textId="789D5D98" w:rsidR="007E7D4C" w:rsidRPr="007E7D4C" w:rsidRDefault="007E7D4C" w:rsidP="33E242E8">
      <w:r w:rsidRPr="007E7D4C">
        <w:rPr>
          <w:rFonts w:hint="eastAsia"/>
        </w:rPr>
        <w:t>5</w:t>
      </w:r>
      <w:r w:rsidRPr="007E7D4C">
        <w:t xml:space="preserve">.5. </w:t>
      </w:r>
      <w:r w:rsidRPr="007E7D4C">
        <w:rPr>
          <w:rFonts w:hint="eastAsia"/>
        </w:rPr>
        <w:t>代走</w:t>
      </w:r>
    </w:p>
    <w:p w14:paraId="481C8734" w14:textId="402B8C84" w:rsidR="007E7D4C" w:rsidRPr="007E7D4C" w:rsidRDefault="007E7D4C" w:rsidP="33E242E8">
      <w:r w:rsidRPr="007E7D4C">
        <w:rPr>
          <w:rFonts w:hint="eastAsia"/>
        </w:rPr>
        <w:t>本大会では代走を認めます</w:t>
      </w:r>
      <w:r w:rsidR="00255548">
        <w:rPr>
          <w:rFonts w:hint="eastAsia"/>
        </w:rPr>
        <w:t>(要申請</w:t>
      </w:r>
      <w:r w:rsidR="00255548">
        <w:t>)</w:t>
      </w:r>
      <w:r w:rsidRPr="007E7D4C">
        <w:rPr>
          <w:rFonts w:hint="eastAsia"/>
        </w:rPr>
        <w:t>。代走の場合は表彰対象外となり、成績は参考記録となります。</w:t>
      </w:r>
    </w:p>
    <w:p w14:paraId="01D433E2" w14:textId="77777777" w:rsidR="007E7D4C" w:rsidRDefault="007E7D4C" w:rsidP="33E242E8">
      <w:pPr>
        <w:rPr>
          <w:color w:val="FF0000"/>
        </w:rPr>
      </w:pPr>
    </w:p>
    <w:p w14:paraId="48CEC514" w14:textId="5F12C640" w:rsidR="00D11BFB" w:rsidRPr="007567BE" w:rsidRDefault="169FD323" w:rsidP="33E242E8">
      <w:r w:rsidRPr="007567BE">
        <w:t>5.</w:t>
      </w:r>
      <w:r w:rsidR="007E7D4C">
        <w:t>6</w:t>
      </w:r>
      <w:r w:rsidRPr="007567BE">
        <w:t xml:space="preserve">. </w:t>
      </w:r>
      <w:r w:rsidR="00D11BFB" w:rsidRPr="007567BE">
        <w:t>パークOツアーin関西のレギュレーション</w:t>
      </w:r>
    </w:p>
    <w:p w14:paraId="712B2E18" w14:textId="63DBC0F3" w:rsidR="00E656E2" w:rsidRPr="007567BE" w:rsidRDefault="0346890C" w:rsidP="00E656E2">
      <w:r w:rsidRPr="007567BE">
        <w:t>下記のHPをご参照ください。</w:t>
      </w:r>
    </w:p>
    <w:p w14:paraId="0302A9C8" w14:textId="2D591641" w:rsidR="0346890C" w:rsidRDefault="000E14C8" w:rsidP="33E242E8">
      <w:hyperlink r:id="rId20" w:history="1">
        <w:r w:rsidR="009E1B23" w:rsidRPr="00A438D1">
          <w:rPr>
            <w:rStyle w:val="a5"/>
          </w:rPr>
          <w:t>http://www.orienteering.com/~kansaipark/</w:t>
        </w:r>
      </w:hyperlink>
    </w:p>
    <w:p w14:paraId="2430FE83" w14:textId="0AE875D0" w:rsidR="33E242E8" w:rsidRDefault="33E242E8" w:rsidP="33E242E8"/>
    <w:p w14:paraId="1C50DD4A" w14:textId="5D2DC48D" w:rsidR="00611AED" w:rsidRDefault="00B40E74" w:rsidP="00F37EBD">
      <w:pPr>
        <w:pStyle w:val="a4"/>
        <w:numPr>
          <w:ilvl w:val="0"/>
          <w:numId w:val="3"/>
        </w:numPr>
        <w:ind w:leftChars="0"/>
      </w:pPr>
      <w:r>
        <w:t>新型</w:t>
      </w:r>
      <w:r w:rsidR="00D20A6B">
        <w:rPr>
          <w:rFonts w:hint="eastAsia"/>
        </w:rPr>
        <w:t>コロナウィルス</w:t>
      </w:r>
      <w:r w:rsidR="00611AED">
        <w:t>感染症対策に関する情報</w:t>
      </w:r>
    </w:p>
    <w:p w14:paraId="1809BB0B" w14:textId="4A9021B0" w:rsidR="009B1192" w:rsidRDefault="009B1192" w:rsidP="009B1192">
      <w:pPr>
        <w:pStyle w:val="a4"/>
        <w:numPr>
          <w:ilvl w:val="0"/>
          <w:numId w:val="4"/>
        </w:numPr>
        <w:ind w:leftChars="0"/>
      </w:pPr>
      <w:r>
        <w:rPr>
          <w:rFonts w:hint="eastAsia"/>
        </w:rPr>
        <w:t>本大会はJOAの新型</w:t>
      </w:r>
      <w:r w:rsidR="00D20A6B">
        <w:rPr>
          <w:rFonts w:hint="eastAsia"/>
        </w:rPr>
        <w:t>コロナウィルス</w:t>
      </w:r>
      <w:r>
        <w:rPr>
          <w:rFonts w:hint="eastAsia"/>
        </w:rPr>
        <w:t>感染症対策ガイドラインに従って運営します。</w:t>
      </w:r>
    </w:p>
    <w:p w14:paraId="5FD71B8A" w14:textId="7FD35236" w:rsidR="00471E3C" w:rsidRDefault="000E14C8" w:rsidP="00471E3C">
      <w:pPr>
        <w:pStyle w:val="a4"/>
        <w:ind w:leftChars="0" w:left="720"/>
      </w:pPr>
      <w:hyperlink r:id="rId21" w:history="1">
        <w:r w:rsidR="00471E3C" w:rsidRPr="00A438D1">
          <w:rPr>
            <w:rStyle w:val="a5"/>
          </w:rPr>
          <w:t>http://www.orienteering.or.jp/events/covid-19_gaideline/</w:t>
        </w:r>
      </w:hyperlink>
    </w:p>
    <w:p w14:paraId="4FF7E160" w14:textId="0223D294" w:rsidR="009B1192" w:rsidRDefault="009B1192" w:rsidP="009B1192">
      <w:pPr>
        <w:pStyle w:val="a4"/>
        <w:numPr>
          <w:ilvl w:val="0"/>
          <w:numId w:val="4"/>
        </w:numPr>
        <w:ind w:leftChars="0"/>
      </w:pPr>
      <w:r>
        <w:rPr>
          <w:rFonts w:hint="eastAsia"/>
        </w:rPr>
        <w:t>会場の要請により、本人及び同行者（競技者以外を含む）の情報が必要です。当日朝必ず下記フ</w:t>
      </w:r>
      <w:r>
        <w:rPr>
          <w:rFonts w:hint="eastAsia"/>
        </w:rPr>
        <w:lastRenderedPageBreak/>
        <w:t>ォームから氏名</w:t>
      </w:r>
      <w:r w:rsidR="003B1AE3">
        <w:rPr>
          <w:rFonts w:hint="eastAsia"/>
        </w:rPr>
        <w:t>・年齢・住所・連絡先（電話番号）・当日の体温・健康状況を入力してください。※会場内にも同QRコード・紙版の健康観察票及び検温設備を設置しますが、スムーズな入場のためできる限り事前の入力をお願いします。</w:t>
      </w:r>
    </w:p>
    <w:p w14:paraId="190BAD45" w14:textId="71FB3B18" w:rsidR="0088675B" w:rsidRPr="0088675B" w:rsidRDefault="000E14C8" w:rsidP="0088675B">
      <w:pPr>
        <w:pStyle w:val="a4"/>
        <w:ind w:leftChars="0" w:left="720"/>
      </w:pPr>
      <w:hyperlink r:id="rId22" w:history="1">
        <w:r w:rsidR="0088675B" w:rsidRPr="00023AE8">
          <w:rPr>
            <w:rStyle w:val="a5"/>
          </w:rPr>
          <w:t>https://forms.gle/9Lh8cAWW6fT5Tkd18</w:t>
        </w:r>
      </w:hyperlink>
    </w:p>
    <w:p w14:paraId="59E28BE4" w14:textId="57209BF3" w:rsidR="009B1192" w:rsidRDefault="009B1192" w:rsidP="009B1192">
      <w:pPr>
        <w:pStyle w:val="a4"/>
        <w:numPr>
          <w:ilvl w:val="0"/>
          <w:numId w:val="4"/>
        </w:numPr>
        <w:ind w:leftChars="0"/>
      </w:pPr>
      <w:r>
        <w:rPr>
          <w:rFonts w:hint="eastAsia"/>
        </w:rPr>
        <w:t>マスクを必ず持参し、会場や更衣室内では必ず着用をお願いします。スタートまでの移動時や競技中は着用の必要はありませんが、</w:t>
      </w:r>
      <w:r w:rsidR="005C63F9">
        <w:rPr>
          <w:rFonts w:hint="eastAsia"/>
        </w:rPr>
        <w:t>参加者同士の会話は控えていただくようお願いします。</w:t>
      </w:r>
    </w:p>
    <w:p w14:paraId="375D96DB" w14:textId="369D2889" w:rsidR="00C10E4C" w:rsidRDefault="00C10E4C" w:rsidP="009B1192">
      <w:pPr>
        <w:pStyle w:val="a4"/>
        <w:numPr>
          <w:ilvl w:val="0"/>
          <w:numId w:val="4"/>
        </w:numPr>
        <w:ind w:leftChars="0"/>
      </w:pPr>
      <w:r>
        <w:rPr>
          <w:rFonts w:hint="eastAsia"/>
        </w:rPr>
        <w:t>会場入り口に消毒液を設置しますので、入場の際には手指の消毒をお願いします。</w:t>
      </w:r>
    </w:p>
    <w:p w14:paraId="4628E231" w14:textId="322FEFA6" w:rsidR="0041351F" w:rsidRDefault="0041351F" w:rsidP="009B1192">
      <w:pPr>
        <w:pStyle w:val="a4"/>
        <w:numPr>
          <w:ilvl w:val="0"/>
          <w:numId w:val="4"/>
        </w:numPr>
        <w:ind w:leftChars="0"/>
      </w:pPr>
      <w:r>
        <w:rPr>
          <w:rFonts w:hint="eastAsia"/>
        </w:rPr>
        <w:t>会場内では</w:t>
      </w:r>
      <w:r w:rsidR="0009051D">
        <w:rPr>
          <w:rFonts w:hint="eastAsia"/>
        </w:rPr>
        <w:t>参加者</w:t>
      </w:r>
      <w:r w:rsidR="00255776">
        <w:rPr>
          <w:rFonts w:hint="eastAsia"/>
        </w:rPr>
        <w:t>間の</w:t>
      </w:r>
      <w:r w:rsidR="0009051D">
        <w:rPr>
          <w:rFonts w:hint="eastAsia"/>
        </w:rPr>
        <w:t>距離</w:t>
      </w:r>
      <w:r w:rsidR="001B2F53">
        <w:rPr>
          <w:rFonts w:hint="eastAsia"/>
        </w:rPr>
        <w:t>を極力</w:t>
      </w:r>
      <w:r w:rsidR="0009051D">
        <w:rPr>
          <w:rFonts w:hint="eastAsia"/>
        </w:rPr>
        <w:t>2ｍ以上取っていただき、</w:t>
      </w:r>
      <w:r>
        <w:rPr>
          <w:rFonts w:hint="eastAsia"/>
        </w:rPr>
        <w:t>密集を避け</w:t>
      </w:r>
      <w:r w:rsidR="0009051D">
        <w:rPr>
          <w:rFonts w:hint="eastAsia"/>
        </w:rPr>
        <w:t>る</w:t>
      </w:r>
      <w:r>
        <w:rPr>
          <w:rFonts w:hint="eastAsia"/>
        </w:rPr>
        <w:t>ようお願いします。</w:t>
      </w:r>
    </w:p>
    <w:p w14:paraId="09AF5A42" w14:textId="378109FA" w:rsidR="005C63F9" w:rsidRDefault="00BD69F4" w:rsidP="009B1192">
      <w:pPr>
        <w:pStyle w:val="a4"/>
        <w:numPr>
          <w:ilvl w:val="0"/>
          <w:numId w:val="4"/>
        </w:numPr>
        <w:ind w:leftChars="0"/>
      </w:pPr>
      <w:r>
        <w:rPr>
          <w:rFonts w:hint="eastAsia"/>
        </w:rPr>
        <w:t>以下の事項に該当する場合は参加を見合わせてください。（返金規定あり）</w:t>
      </w:r>
    </w:p>
    <w:p w14:paraId="156E15E9" w14:textId="77777777" w:rsidR="00BD69F4" w:rsidRDefault="00BD69F4" w:rsidP="00BD69F4">
      <w:pPr>
        <w:pStyle w:val="a4"/>
        <w:numPr>
          <w:ilvl w:val="1"/>
          <w:numId w:val="4"/>
        </w:numPr>
        <w:ind w:leftChars="0"/>
      </w:pPr>
      <w:r>
        <w:t>体調がよくない場合（例:発熱・咳・咽頭痛などの症状がある場合）</w:t>
      </w:r>
    </w:p>
    <w:p w14:paraId="2734F9F8" w14:textId="77777777" w:rsidR="00BD69F4" w:rsidRDefault="00BD69F4" w:rsidP="00BD69F4">
      <w:pPr>
        <w:pStyle w:val="a4"/>
        <w:numPr>
          <w:ilvl w:val="1"/>
          <w:numId w:val="4"/>
        </w:numPr>
        <w:ind w:leftChars="0"/>
      </w:pPr>
      <w:r>
        <w:t>同居家族や身近な知人に感染が疑われる方がいる場合</w:t>
      </w:r>
    </w:p>
    <w:p w14:paraId="0C06DB38" w14:textId="07C4E294" w:rsidR="00BD69F4" w:rsidRDefault="00BD69F4" w:rsidP="00BD69F4">
      <w:pPr>
        <w:pStyle w:val="a4"/>
        <w:numPr>
          <w:ilvl w:val="1"/>
          <w:numId w:val="4"/>
        </w:numPr>
        <w:ind w:leftChars="0"/>
      </w:pPr>
      <w:r>
        <w:t>過去14日以内に政府から入国制限、入国後の観察期間を必要とされている国、地域等への渡航又は当該在住者との濃厚接触がある場合</w:t>
      </w:r>
    </w:p>
    <w:p w14:paraId="6C4FE2AF" w14:textId="77777777" w:rsidR="00E656E2" w:rsidRDefault="00E656E2" w:rsidP="00E656E2"/>
    <w:p w14:paraId="1050C500" w14:textId="189CB325" w:rsidR="00611AED" w:rsidRDefault="00611AED" w:rsidP="00F37EBD">
      <w:pPr>
        <w:pStyle w:val="a4"/>
        <w:numPr>
          <w:ilvl w:val="0"/>
          <w:numId w:val="3"/>
        </w:numPr>
        <w:ind w:leftChars="0"/>
      </w:pPr>
      <w:r>
        <w:t>注意事項</w:t>
      </w:r>
    </w:p>
    <w:p w14:paraId="54684BEA" w14:textId="795CC9D6" w:rsidR="00D11BFB" w:rsidRDefault="00D11BFB" w:rsidP="00D11BFB">
      <w:pPr>
        <w:pStyle w:val="a4"/>
        <w:numPr>
          <w:ilvl w:val="0"/>
          <w:numId w:val="4"/>
        </w:numPr>
        <w:ind w:leftChars="0"/>
      </w:pPr>
      <w:r>
        <w:rPr>
          <w:rFonts w:hint="eastAsia"/>
        </w:rPr>
        <w:t>自然災害や気象警報、感染症対策等の</w:t>
      </w:r>
      <w:r w:rsidR="008D09AB">
        <w:rPr>
          <w:rFonts w:hint="eastAsia"/>
        </w:rPr>
        <w:t>事由</w:t>
      </w:r>
      <w:r>
        <w:rPr>
          <w:rFonts w:hint="eastAsia"/>
        </w:rPr>
        <w:t>により大会を中止する場合は、大会当日朝7時までに公式Webサイト上にて通知します。</w:t>
      </w:r>
    </w:p>
    <w:p w14:paraId="5674EB84" w14:textId="73AC26C5" w:rsidR="00D63D32" w:rsidRDefault="0077738A" w:rsidP="00D11BFB">
      <w:pPr>
        <w:pStyle w:val="a4"/>
        <w:numPr>
          <w:ilvl w:val="0"/>
          <w:numId w:val="4"/>
        </w:numPr>
        <w:ind w:leftChars="0"/>
      </w:pPr>
      <w:r w:rsidRPr="00602A4C">
        <w:rPr>
          <w:rFonts w:hint="eastAsia"/>
        </w:rPr>
        <w:t>本大会を体調不良等でやむを得ず欠席された場合、参加費を返金いたします。</w:t>
      </w:r>
      <w:r w:rsidR="00433579" w:rsidRPr="00602A4C">
        <w:rPr>
          <w:rFonts w:hint="eastAsia"/>
        </w:rPr>
        <w:t>返金を希望される方は、</w:t>
      </w:r>
      <w:r w:rsidR="002B1D80">
        <w:rPr>
          <w:rFonts w:hint="eastAsia"/>
        </w:rPr>
        <w:t>参加者氏名・</w:t>
      </w:r>
      <w:r w:rsidRPr="00602A4C">
        <w:rPr>
          <w:rFonts w:hint="eastAsia"/>
        </w:rPr>
        <w:t>申込クラス・振込先口座情報をお問い合わせ先E-mailアドレスまでご連絡ください。</w:t>
      </w:r>
      <w:r w:rsidR="00602A4C">
        <w:rPr>
          <w:rFonts w:hint="eastAsia"/>
        </w:rPr>
        <w:t>【</w:t>
      </w:r>
      <w:r w:rsidR="00602A4C" w:rsidRPr="00602A4C">
        <w:rPr>
          <w:rFonts w:hint="eastAsia"/>
        </w:rPr>
        <w:t>1</w:t>
      </w:r>
      <w:r w:rsidR="00602A4C" w:rsidRPr="00602A4C">
        <w:t>2/</w:t>
      </w:r>
      <w:r w:rsidR="00602A4C" w:rsidRPr="00602A4C">
        <w:rPr>
          <w:rFonts w:hint="eastAsia"/>
        </w:rPr>
        <w:t>2</w:t>
      </w:r>
      <w:r w:rsidR="00602A4C" w:rsidRPr="00602A4C">
        <w:t>2(</w:t>
      </w:r>
      <w:r w:rsidR="00602A4C" w:rsidRPr="00602A4C">
        <w:rPr>
          <w:rFonts w:hint="eastAsia"/>
        </w:rPr>
        <w:t>火</w:t>
      </w:r>
      <w:r w:rsidR="00602A4C" w:rsidRPr="00602A4C">
        <w:t>)</w:t>
      </w:r>
      <w:r w:rsidR="00602A4C" w:rsidRPr="00602A4C">
        <w:rPr>
          <w:rFonts w:hint="eastAsia"/>
        </w:rPr>
        <w:t>必着</w:t>
      </w:r>
      <w:r w:rsidR="00602A4C">
        <w:rPr>
          <w:rFonts w:hint="eastAsia"/>
        </w:rPr>
        <w:t>】</w:t>
      </w:r>
    </w:p>
    <w:p w14:paraId="3CA810AB" w14:textId="3D46CF70" w:rsidR="00D11BFB" w:rsidRDefault="0077738A" w:rsidP="00D63D32">
      <w:pPr>
        <w:pStyle w:val="a4"/>
        <w:ind w:leftChars="0" w:left="720"/>
      </w:pPr>
      <w:r w:rsidRPr="00602A4C">
        <w:rPr>
          <w:rFonts w:hint="eastAsia"/>
        </w:rPr>
        <w:t>※</w:t>
      </w:r>
      <w:r w:rsidR="00392880">
        <w:rPr>
          <w:rFonts w:hint="eastAsia"/>
        </w:rPr>
        <w:t>返金金額は</w:t>
      </w:r>
      <w:r w:rsidR="00A529FE">
        <w:rPr>
          <w:rFonts w:hint="eastAsia"/>
        </w:rPr>
        <w:t>お支払いいただいた参加費から</w:t>
      </w:r>
      <w:r w:rsidRPr="00602A4C">
        <w:rPr>
          <w:rFonts w:hint="eastAsia"/>
        </w:rPr>
        <w:t>振込手数料</w:t>
      </w:r>
      <w:r w:rsidR="00392880">
        <w:rPr>
          <w:rFonts w:hint="eastAsia"/>
        </w:rPr>
        <w:t>を</w:t>
      </w:r>
      <w:r w:rsidRPr="00602A4C">
        <w:rPr>
          <w:rFonts w:hint="eastAsia"/>
        </w:rPr>
        <w:t>差し引い</w:t>
      </w:r>
      <w:r w:rsidR="00392880">
        <w:rPr>
          <w:rFonts w:hint="eastAsia"/>
        </w:rPr>
        <w:t>た額とします</w:t>
      </w:r>
      <w:r w:rsidRPr="00602A4C">
        <w:rPr>
          <w:rFonts w:hint="eastAsia"/>
        </w:rPr>
        <w:t>。</w:t>
      </w:r>
    </w:p>
    <w:p w14:paraId="569EB8C3" w14:textId="0B4A7BE2" w:rsidR="00D63D32" w:rsidRPr="00602A4C" w:rsidRDefault="00D63D32" w:rsidP="00D63D32">
      <w:pPr>
        <w:pStyle w:val="a4"/>
        <w:ind w:leftChars="0" w:left="720"/>
      </w:pPr>
      <w:r>
        <w:rPr>
          <w:rFonts w:hint="eastAsia"/>
        </w:rPr>
        <w:t>※ご本人以外からの</w:t>
      </w:r>
      <w:r w:rsidR="001B2F07">
        <w:rPr>
          <w:rFonts w:hint="eastAsia"/>
        </w:rPr>
        <w:t>ご</w:t>
      </w:r>
      <w:r>
        <w:rPr>
          <w:rFonts w:hint="eastAsia"/>
        </w:rPr>
        <w:t>連絡の場合、ご本人</w:t>
      </w:r>
      <w:r w:rsidR="008C4850">
        <w:rPr>
          <w:rFonts w:hint="eastAsia"/>
        </w:rPr>
        <w:t>へ</w:t>
      </w:r>
      <w:r>
        <w:rPr>
          <w:rFonts w:hint="eastAsia"/>
        </w:rPr>
        <w:t>の確認が取れ次第</w:t>
      </w:r>
      <w:r w:rsidR="00935C32">
        <w:rPr>
          <w:rFonts w:hint="eastAsia"/>
        </w:rPr>
        <w:t>のご返金</w:t>
      </w:r>
      <w:r>
        <w:rPr>
          <w:rFonts w:hint="eastAsia"/>
        </w:rPr>
        <w:t>となります。</w:t>
      </w:r>
    </w:p>
    <w:p w14:paraId="434B7F6D" w14:textId="5C58BCED" w:rsidR="00C04F3C" w:rsidRDefault="00C04F3C" w:rsidP="009D0638">
      <w:pPr>
        <w:pStyle w:val="a4"/>
        <w:numPr>
          <w:ilvl w:val="0"/>
          <w:numId w:val="4"/>
        </w:numPr>
        <w:ind w:leftChars="0"/>
      </w:pPr>
      <w:r>
        <w:rPr>
          <w:rFonts w:hint="eastAsia"/>
        </w:rPr>
        <w:t>服装は長袖・長ズボンを推奨します。</w:t>
      </w:r>
    </w:p>
    <w:p w14:paraId="372B5F5D" w14:textId="7ABCBB18" w:rsidR="00C04F3C" w:rsidRDefault="00C04F3C" w:rsidP="009D0638">
      <w:pPr>
        <w:pStyle w:val="a4"/>
        <w:numPr>
          <w:ilvl w:val="0"/>
          <w:numId w:val="4"/>
        </w:numPr>
        <w:ind w:leftChars="0"/>
      </w:pPr>
      <w:r>
        <w:rPr>
          <w:rFonts w:hint="eastAsia"/>
        </w:rPr>
        <w:t>金属ピン付きシューズを着用しての出走は禁止します。</w:t>
      </w:r>
    </w:p>
    <w:p w14:paraId="35628B25" w14:textId="4CA492CF" w:rsidR="00C04F3C" w:rsidRDefault="00C04F3C" w:rsidP="009D0638">
      <w:pPr>
        <w:pStyle w:val="a4"/>
        <w:numPr>
          <w:ilvl w:val="0"/>
          <w:numId w:val="4"/>
        </w:numPr>
        <w:ind w:leftChars="0"/>
      </w:pPr>
      <w:r>
        <w:rPr>
          <w:rFonts w:hint="eastAsia"/>
        </w:rPr>
        <w:t>公園や山林内の遊歩道では一般の利用客・ハイカーとの接触事故を起こさないように十分注意して競技を行ってください。万一トラブル等があった場合には速やかに主催者に</w:t>
      </w:r>
      <w:r w:rsidR="007567BE">
        <w:rPr>
          <w:rFonts w:hint="eastAsia"/>
        </w:rPr>
        <w:t>報告してください。</w:t>
      </w:r>
    </w:p>
    <w:p w14:paraId="7767B44D" w14:textId="19244984" w:rsidR="009D0638" w:rsidRDefault="00C04F3C" w:rsidP="009D0638">
      <w:pPr>
        <w:pStyle w:val="a4"/>
        <w:numPr>
          <w:ilvl w:val="0"/>
          <w:numId w:val="4"/>
        </w:numPr>
        <w:ind w:leftChars="0"/>
      </w:pPr>
      <w:r>
        <w:rPr>
          <w:rFonts w:hint="eastAsia"/>
        </w:rPr>
        <w:t>本大会では</w:t>
      </w:r>
      <w:r w:rsidR="009D0638">
        <w:rPr>
          <w:rFonts w:hint="eastAsia"/>
        </w:rPr>
        <w:t>で障害保険に加入しますが、補償には限りがあります。</w:t>
      </w:r>
    </w:p>
    <w:p w14:paraId="02B27EC2" w14:textId="2024FF4F" w:rsidR="00E656E2" w:rsidRDefault="009D0638" w:rsidP="009D0638">
      <w:pPr>
        <w:pStyle w:val="a4"/>
        <w:numPr>
          <w:ilvl w:val="0"/>
          <w:numId w:val="4"/>
        </w:numPr>
        <w:ind w:leftChars="0"/>
      </w:pPr>
      <w:r>
        <w:rPr>
          <w:rFonts w:hint="eastAsia"/>
        </w:rPr>
        <w:t>会場</w:t>
      </w:r>
      <w:r w:rsidR="00F6125D">
        <w:rPr>
          <w:rFonts w:hint="eastAsia"/>
        </w:rPr>
        <w:t>（体育館）</w:t>
      </w:r>
      <w:r>
        <w:rPr>
          <w:rFonts w:hint="eastAsia"/>
        </w:rPr>
        <w:t>内は飲食禁止です。</w:t>
      </w:r>
      <w:r w:rsidR="00F6125D">
        <w:rPr>
          <w:rFonts w:hint="eastAsia"/>
        </w:rPr>
        <w:t>昼食は体育館外で摂ってください。</w:t>
      </w:r>
    </w:p>
    <w:p w14:paraId="46632F93" w14:textId="75329E4A" w:rsidR="00C04F3C" w:rsidRDefault="00C04F3C" w:rsidP="009D0638">
      <w:pPr>
        <w:pStyle w:val="a4"/>
        <w:numPr>
          <w:ilvl w:val="0"/>
          <w:numId w:val="4"/>
        </w:numPr>
        <w:ind w:leftChars="0"/>
      </w:pPr>
      <w:r>
        <w:rPr>
          <w:rFonts w:hint="eastAsia"/>
        </w:rPr>
        <w:t>会場およびテレイン内は禁煙・火気厳禁です。</w:t>
      </w:r>
    </w:p>
    <w:p w14:paraId="31EF75E5" w14:textId="06AC2212" w:rsidR="00C04F3C" w:rsidRDefault="00C04F3C" w:rsidP="009D0638">
      <w:pPr>
        <w:pStyle w:val="a4"/>
        <w:numPr>
          <w:ilvl w:val="0"/>
          <w:numId w:val="4"/>
        </w:numPr>
        <w:ind w:leftChars="0"/>
      </w:pPr>
      <w:r>
        <w:rPr>
          <w:rFonts w:hint="eastAsia"/>
        </w:rPr>
        <w:t>ごみは各自でお持ち帰りください。</w:t>
      </w:r>
    </w:p>
    <w:p w14:paraId="57C7F71F" w14:textId="77777777" w:rsidR="00055722" w:rsidRDefault="00C04F3C" w:rsidP="009D0638">
      <w:pPr>
        <w:pStyle w:val="a4"/>
        <w:numPr>
          <w:ilvl w:val="0"/>
          <w:numId w:val="4"/>
        </w:numPr>
        <w:ind w:leftChars="0"/>
      </w:pPr>
      <w:r>
        <w:rPr>
          <w:rFonts w:hint="eastAsia"/>
        </w:rPr>
        <w:t>本大会で登録された個人情報は、本大会の運営及び感染症対策目的以外には使用しません。</w:t>
      </w:r>
    </w:p>
    <w:p w14:paraId="7B144C79" w14:textId="19BBE189" w:rsidR="00C04F3C" w:rsidRDefault="00C04F3C" w:rsidP="009D0638">
      <w:pPr>
        <w:pStyle w:val="a4"/>
        <w:numPr>
          <w:ilvl w:val="0"/>
          <w:numId w:val="4"/>
        </w:numPr>
        <w:ind w:leftChars="0"/>
      </w:pPr>
      <w:r>
        <w:rPr>
          <w:rFonts w:hint="eastAsia"/>
        </w:rPr>
        <w:t>主催者が撮影した大会中の写真は大会報告や今後の広報活動に使用する場合があります。</w:t>
      </w:r>
    </w:p>
    <w:p w14:paraId="7C3E97AE" w14:textId="77777777" w:rsidR="00E656E2" w:rsidRPr="007A6B69" w:rsidRDefault="00E656E2" w:rsidP="00E656E2"/>
    <w:p w14:paraId="301F5414" w14:textId="05F8109A" w:rsidR="00611AED" w:rsidRDefault="00611AED" w:rsidP="00F37EBD">
      <w:pPr>
        <w:pStyle w:val="a4"/>
        <w:numPr>
          <w:ilvl w:val="0"/>
          <w:numId w:val="3"/>
        </w:numPr>
        <w:ind w:leftChars="0"/>
      </w:pPr>
      <w:r>
        <w:t>お問い合わせ</w:t>
      </w:r>
    </w:p>
    <w:p w14:paraId="37DF0CB6" w14:textId="77777777" w:rsidR="00E656E2" w:rsidRDefault="00E656E2" w:rsidP="00E656E2">
      <w:pPr>
        <w:ind w:leftChars="100" w:left="210"/>
        <w:rPr>
          <w:rFonts w:asciiTheme="majorHAnsi" w:eastAsiaTheme="majorHAnsi" w:hAnsiTheme="majorHAnsi"/>
          <w:sz w:val="20"/>
          <w:szCs w:val="21"/>
        </w:rPr>
      </w:pPr>
      <w:r>
        <w:rPr>
          <w:rFonts w:asciiTheme="majorHAnsi" w:eastAsiaTheme="majorHAnsi" w:hAnsiTheme="majorHAnsi" w:hint="eastAsia"/>
          <w:sz w:val="20"/>
          <w:szCs w:val="21"/>
        </w:rPr>
        <w:t xml:space="preserve">　可能な限り電子メールでのお問い合わせをお願いします。</w:t>
      </w:r>
    </w:p>
    <w:p w14:paraId="02F78254" w14:textId="77777777" w:rsidR="00E656E2" w:rsidRPr="00485DE4" w:rsidRDefault="00E656E2" w:rsidP="00E656E2">
      <w:pPr>
        <w:ind w:leftChars="100" w:left="210"/>
        <w:rPr>
          <w:rFonts w:asciiTheme="majorHAnsi" w:eastAsiaTheme="majorHAnsi" w:hAnsiTheme="majorHAnsi"/>
          <w:b/>
          <w:bCs/>
          <w:sz w:val="20"/>
          <w:szCs w:val="21"/>
          <w:u w:val="single"/>
        </w:rPr>
      </w:pPr>
      <w:r>
        <w:rPr>
          <w:rFonts w:asciiTheme="majorHAnsi" w:eastAsiaTheme="majorHAnsi" w:hAnsiTheme="majorHAnsi" w:hint="eastAsia"/>
          <w:sz w:val="20"/>
          <w:szCs w:val="21"/>
        </w:rPr>
        <w:t xml:space="preserve">　</w:t>
      </w:r>
      <w:r w:rsidRPr="00485DE4">
        <w:rPr>
          <w:rFonts w:asciiTheme="majorHAnsi" w:eastAsiaTheme="majorHAnsi" w:hAnsiTheme="majorHAnsi" w:hint="eastAsia"/>
          <w:b/>
          <w:bCs/>
          <w:sz w:val="20"/>
          <w:szCs w:val="21"/>
          <w:u w:val="single"/>
        </w:rPr>
        <w:t>木俣 順（実行委員長）</w:t>
      </w:r>
    </w:p>
    <w:p w14:paraId="6C4F8CAE" w14:textId="77777777" w:rsidR="00E656E2" w:rsidRDefault="00E656E2" w:rsidP="00E656E2">
      <w:pPr>
        <w:ind w:leftChars="100" w:left="210"/>
        <w:rPr>
          <w:rFonts w:asciiTheme="majorHAnsi" w:eastAsiaTheme="majorHAnsi" w:hAnsiTheme="majorHAnsi"/>
          <w:sz w:val="20"/>
          <w:szCs w:val="21"/>
        </w:rPr>
      </w:pPr>
      <w:r>
        <w:rPr>
          <w:rFonts w:asciiTheme="majorHAnsi" w:eastAsiaTheme="majorHAnsi" w:hAnsiTheme="majorHAnsi" w:hint="eastAsia"/>
          <w:sz w:val="20"/>
          <w:szCs w:val="21"/>
        </w:rPr>
        <w:t xml:space="preserve">　E-mail: </w:t>
      </w:r>
      <w:proofErr w:type="spellStart"/>
      <w:r>
        <w:rPr>
          <w:rFonts w:asciiTheme="majorHAnsi" w:eastAsiaTheme="majorHAnsi" w:hAnsiTheme="majorHAnsi" w:hint="eastAsia"/>
          <w:sz w:val="20"/>
          <w:szCs w:val="21"/>
        </w:rPr>
        <w:t>k</w:t>
      </w:r>
      <w:r>
        <w:rPr>
          <w:rFonts w:asciiTheme="majorHAnsi" w:eastAsiaTheme="majorHAnsi" w:hAnsiTheme="majorHAnsi"/>
          <w:sz w:val="20"/>
          <w:szCs w:val="21"/>
        </w:rPr>
        <w:t>imata_j</w:t>
      </w:r>
      <w:proofErr w:type="spellEnd"/>
      <w:r>
        <w:rPr>
          <w:rFonts w:asciiTheme="majorHAnsi" w:eastAsiaTheme="majorHAnsi" w:hAnsiTheme="majorHAnsi"/>
          <w:sz w:val="20"/>
          <w:szCs w:val="21"/>
        </w:rPr>
        <w:t>&lt;</w:t>
      </w:r>
      <w:r>
        <w:rPr>
          <w:rFonts w:asciiTheme="majorHAnsi" w:eastAsiaTheme="majorHAnsi" w:hAnsiTheme="majorHAnsi" w:hint="eastAsia"/>
          <w:sz w:val="20"/>
          <w:szCs w:val="21"/>
        </w:rPr>
        <w:t>朱雀</w:t>
      </w:r>
      <w:r>
        <w:rPr>
          <w:rFonts w:asciiTheme="majorHAnsi" w:eastAsiaTheme="majorHAnsi" w:hAnsiTheme="majorHAnsi"/>
          <w:sz w:val="20"/>
          <w:szCs w:val="21"/>
        </w:rPr>
        <w:t>&gt;yahoo.co.jp</w:t>
      </w:r>
      <w:r>
        <w:rPr>
          <w:rFonts w:asciiTheme="majorHAnsi" w:eastAsiaTheme="majorHAnsi" w:hAnsiTheme="majorHAnsi" w:hint="eastAsia"/>
          <w:sz w:val="20"/>
          <w:szCs w:val="21"/>
        </w:rPr>
        <w:t xml:space="preserve">　&lt;朱雀</w:t>
      </w:r>
      <w:r>
        <w:rPr>
          <w:rFonts w:asciiTheme="majorHAnsi" w:eastAsiaTheme="majorHAnsi" w:hAnsiTheme="majorHAnsi"/>
          <w:sz w:val="20"/>
          <w:szCs w:val="21"/>
        </w:rPr>
        <w:t>&gt;</w:t>
      </w:r>
      <w:r>
        <w:rPr>
          <w:rFonts w:asciiTheme="majorHAnsi" w:eastAsiaTheme="majorHAnsi" w:hAnsiTheme="majorHAnsi" w:hint="eastAsia"/>
          <w:sz w:val="20"/>
          <w:szCs w:val="21"/>
        </w:rPr>
        <w:t>を@に置き換えてください。</w:t>
      </w:r>
    </w:p>
    <w:p w14:paraId="33DCC785" w14:textId="6603569E" w:rsidR="00E656E2" w:rsidRPr="003A68A9" w:rsidRDefault="00E656E2" w:rsidP="003A68A9">
      <w:pPr>
        <w:ind w:leftChars="100" w:left="210"/>
        <w:rPr>
          <w:rFonts w:asciiTheme="majorHAnsi" w:eastAsiaTheme="majorHAnsi" w:hAnsiTheme="majorHAnsi"/>
          <w:sz w:val="20"/>
          <w:szCs w:val="21"/>
        </w:rPr>
      </w:pPr>
      <w:r>
        <w:rPr>
          <w:rFonts w:asciiTheme="majorHAnsi" w:eastAsiaTheme="majorHAnsi" w:hAnsiTheme="majorHAnsi" w:hint="eastAsia"/>
          <w:sz w:val="20"/>
          <w:szCs w:val="21"/>
        </w:rPr>
        <w:t xml:space="preserve">　</w:t>
      </w:r>
      <w:r>
        <w:rPr>
          <w:rFonts w:asciiTheme="majorHAnsi" w:eastAsiaTheme="majorHAnsi" w:hAnsiTheme="majorHAnsi"/>
          <w:sz w:val="20"/>
          <w:szCs w:val="21"/>
        </w:rPr>
        <w:t>TEL :</w:t>
      </w:r>
      <w:r>
        <w:rPr>
          <w:rFonts w:asciiTheme="majorHAnsi" w:eastAsiaTheme="majorHAnsi" w:hAnsiTheme="majorHAnsi" w:hint="eastAsia"/>
          <w:sz w:val="20"/>
          <w:szCs w:val="21"/>
        </w:rPr>
        <w:t xml:space="preserve"> </w:t>
      </w:r>
      <w:r>
        <w:rPr>
          <w:rFonts w:asciiTheme="majorHAnsi" w:eastAsiaTheme="majorHAnsi" w:hAnsiTheme="majorHAnsi"/>
          <w:sz w:val="20"/>
          <w:szCs w:val="21"/>
        </w:rPr>
        <w:t>090-8163-3741</w:t>
      </w:r>
    </w:p>
    <w:sectPr w:rsidR="00E656E2" w:rsidRPr="003A68A9" w:rsidSect="00806942">
      <w:footerReference w:type="default" r:id="rId23"/>
      <w:pgSz w:w="11906" w:h="16838"/>
      <w:pgMar w:top="1440" w:right="1080" w:bottom="1440" w:left="1080"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F8A9AA" w15:done="1"/>
  <w15:commentEx w15:paraId="2047941A" w15:paraIdParent="7FF8A9AA" w15:done="1"/>
  <w15:commentEx w15:paraId="24A2E935" w15:paraIdParent="7FF8A9AA" w15:done="1"/>
  <w15:commentEx w15:paraId="66F3B6A2" w15:paraIdParent="7FF8A9AA" w15:done="1"/>
  <w15:commentEx w15:paraId="4A1F1EA6" w15:done="1"/>
  <w15:commentEx w15:paraId="3134C8A7" w15:done="1"/>
  <w15:commentEx w15:paraId="2FC57C5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71953" w16cex:dateUtc="2020-12-05T23:48:00Z"/>
  <w16cex:commentExtensible w16cex:durableId="2377AC1D" w16cex:dateUtc="2020-12-06T10:14:00Z"/>
  <w16cex:commentExtensible w16cex:durableId="51F3A7BD" w16cex:dateUtc="2020-12-06T10:43:00Z"/>
  <w16cex:commentExtensible w16cex:durableId="2378E59C" w16cex:dateUtc="2020-12-07T08:32:00Z"/>
  <w16cex:commentExtensible w16cex:durableId="23771B6C" w16cex:dateUtc="2020-12-05T23:57:00Z"/>
  <w16cex:commentExtensible w16cex:durableId="23771BFD" w16cex:dateUtc="2020-12-05T23:59:00Z"/>
  <w16cex:commentExtensible w16cex:durableId="23771C98" w16cex:dateUtc="2020-12-06T0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F8A9AA" w16cid:durableId="23771953"/>
  <w16cid:commentId w16cid:paraId="2047941A" w16cid:durableId="2377AC1D"/>
  <w16cid:commentId w16cid:paraId="24A2E935" w16cid:durableId="51F3A7BD"/>
  <w16cid:commentId w16cid:paraId="66F3B6A2" w16cid:durableId="2378E59C"/>
  <w16cid:commentId w16cid:paraId="4A1F1EA6" w16cid:durableId="23771B6C"/>
  <w16cid:commentId w16cid:paraId="3134C8A7" w16cid:durableId="23771BFD"/>
  <w16cid:commentId w16cid:paraId="2FC57C5C" w16cid:durableId="23771C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92FB9" w14:textId="77777777" w:rsidR="000E14C8" w:rsidRDefault="000E14C8" w:rsidP="00183DA3">
      <w:r>
        <w:separator/>
      </w:r>
    </w:p>
  </w:endnote>
  <w:endnote w:type="continuationSeparator" w:id="0">
    <w:p w14:paraId="7EDDFB8C" w14:textId="77777777" w:rsidR="000E14C8" w:rsidRDefault="000E14C8" w:rsidP="00183DA3">
      <w:r>
        <w:continuationSeparator/>
      </w:r>
    </w:p>
  </w:endnote>
  <w:endnote w:type="continuationNotice" w:id="1">
    <w:p w14:paraId="44904194" w14:textId="77777777" w:rsidR="000E14C8" w:rsidRDefault="000E1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67414"/>
      <w:docPartObj>
        <w:docPartGallery w:val="Page Numbers (Bottom of Page)"/>
        <w:docPartUnique/>
      </w:docPartObj>
    </w:sdtPr>
    <w:sdtEndPr/>
    <w:sdtContent>
      <w:sdt>
        <w:sdtPr>
          <w:id w:val="1728636285"/>
          <w:docPartObj>
            <w:docPartGallery w:val="Page Numbers (Top of Page)"/>
            <w:docPartUnique/>
          </w:docPartObj>
        </w:sdtPr>
        <w:sdtEndPr/>
        <w:sdtContent>
          <w:p w14:paraId="3B4C257E" w14:textId="0C53970A" w:rsidR="000E2A08" w:rsidRDefault="000E2A08">
            <w:pPr>
              <w:pStyle w:val="a9"/>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B481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B4817">
              <w:rPr>
                <w:b/>
                <w:bCs/>
                <w:noProof/>
              </w:rPr>
              <w:t>9</w:t>
            </w:r>
            <w:r>
              <w:rPr>
                <w:b/>
                <w:bCs/>
                <w:sz w:val="24"/>
                <w:szCs w:val="24"/>
              </w:rPr>
              <w:fldChar w:fldCharType="end"/>
            </w:r>
          </w:p>
        </w:sdtContent>
      </w:sdt>
    </w:sdtContent>
  </w:sdt>
  <w:p w14:paraId="6F6E2856" w14:textId="77777777" w:rsidR="000E2A08" w:rsidRDefault="000E2A0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58798" w14:textId="77777777" w:rsidR="000E14C8" w:rsidRDefault="000E14C8" w:rsidP="00183DA3">
      <w:r>
        <w:separator/>
      </w:r>
    </w:p>
  </w:footnote>
  <w:footnote w:type="continuationSeparator" w:id="0">
    <w:p w14:paraId="4F51567E" w14:textId="77777777" w:rsidR="000E14C8" w:rsidRDefault="000E14C8" w:rsidP="00183DA3">
      <w:r>
        <w:continuationSeparator/>
      </w:r>
    </w:p>
  </w:footnote>
  <w:footnote w:type="continuationNotice" w:id="1">
    <w:p w14:paraId="2A575BBB" w14:textId="77777777" w:rsidR="000E14C8" w:rsidRDefault="000E14C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0D08"/>
    <w:multiLevelType w:val="hybridMultilevel"/>
    <w:tmpl w:val="08EEDE72"/>
    <w:lvl w:ilvl="0" w:tplc="1FCAEC1C">
      <w:start w:val="4"/>
      <w:numFmt w:val="bullet"/>
      <w:lvlText w:val="◆"/>
      <w:lvlJc w:val="left"/>
      <w:pPr>
        <w:ind w:left="360" w:hanging="360"/>
      </w:pPr>
      <w:rPr>
        <w:rFonts w:ascii="游明朝" w:eastAsia="游明朝" w:hAnsi="游明朝" w:cstheme="minorBidi" w:hint="eastAsia"/>
      </w:rPr>
    </w:lvl>
    <w:lvl w:ilvl="1" w:tplc="526A1606">
      <w:start w:val="4"/>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32B150D"/>
    <w:multiLevelType w:val="hybridMultilevel"/>
    <w:tmpl w:val="01DA8B6A"/>
    <w:lvl w:ilvl="0" w:tplc="0C686FC6">
      <w:start w:val="4"/>
      <w:numFmt w:val="bullet"/>
      <w:lvlText w:val="・"/>
      <w:lvlJc w:val="left"/>
      <w:pPr>
        <w:ind w:left="720" w:hanging="360"/>
      </w:pPr>
      <w:rPr>
        <w:rFonts w:ascii="游明朝" w:eastAsia="游明朝" w:hAnsi="游明朝" w:cstheme="minorBidi" w:hint="eastAsia"/>
      </w:rPr>
    </w:lvl>
    <w:lvl w:ilvl="1" w:tplc="04090005">
      <w:start w:val="1"/>
      <w:numFmt w:val="bullet"/>
      <w:lvlText w:val=""/>
      <w:lvlJc w:val="left"/>
      <w:pPr>
        <w:ind w:left="1140" w:hanging="36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190801E1"/>
    <w:multiLevelType w:val="hybridMultilevel"/>
    <w:tmpl w:val="C2E09D10"/>
    <w:lvl w:ilvl="0" w:tplc="E1783450">
      <w:start w:val="4"/>
      <w:numFmt w:val="bullet"/>
      <w:lvlText w:val="・"/>
      <w:lvlJc w:val="left"/>
      <w:pPr>
        <w:ind w:left="780" w:hanging="420"/>
      </w:pPr>
      <w:rPr>
        <w:rFonts w:ascii="游明朝" w:eastAsia="游明朝" w:hAnsi="游明朝" w:cstheme="minorBidi" w:hint="eastAsia"/>
        <w:lang w:val="en-US"/>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229E4791"/>
    <w:multiLevelType w:val="multilevel"/>
    <w:tmpl w:val="522EFD72"/>
    <w:lvl w:ilvl="0">
      <w:start w:val="1"/>
      <w:numFmt w:val="decimal"/>
      <w:lvlText w:val="%1."/>
      <w:lvlJc w:val="left"/>
      <w:pPr>
        <w:ind w:left="420" w:hanging="420"/>
      </w:pPr>
    </w:lvl>
    <w:lvl w:ilvl="1">
      <w:start w:val="1"/>
      <w:numFmt w:val="decimal"/>
      <w:lvlText w:val="%1.%2."/>
      <w:lvlJc w:val="left"/>
      <w:pPr>
        <w:ind w:left="840" w:hanging="420"/>
      </w:pPr>
    </w:lvl>
    <w:lvl w:ilvl="2">
      <w:start w:val="1"/>
      <w:numFmt w:val="decimal"/>
      <w:lvlText w:val="%1.%2.%3."/>
      <w:lvlJc w:val="left"/>
      <w:pPr>
        <w:ind w:left="1260" w:hanging="420"/>
      </w:pPr>
    </w:lvl>
    <w:lvl w:ilvl="3">
      <w:start w:val="1"/>
      <w:numFmt w:val="decimal"/>
      <w:lvlText w:val="%1.%2.%3.%4."/>
      <w:lvlJc w:val="left"/>
      <w:pPr>
        <w:ind w:left="1680" w:hanging="420"/>
      </w:pPr>
    </w:lvl>
    <w:lvl w:ilvl="4">
      <w:start w:val="1"/>
      <w:numFmt w:val="decimal"/>
      <w:lvlText w:val="%1.%2.%3.%4.%5."/>
      <w:lvlJc w:val="left"/>
      <w:pPr>
        <w:ind w:left="2100" w:hanging="420"/>
      </w:pPr>
    </w:lvl>
    <w:lvl w:ilvl="5">
      <w:start w:val="1"/>
      <w:numFmt w:val="decimal"/>
      <w:lvlText w:val="%1.%2.%3.%4.%5.%6."/>
      <w:lvlJc w:val="left"/>
      <w:pPr>
        <w:ind w:left="2520" w:hanging="420"/>
      </w:pPr>
    </w:lvl>
    <w:lvl w:ilvl="6">
      <w:start w:val="1"/>
      <w:numFmt w:val="decimal"/>
      <w:lvlText w:val="%1.%2.%3.%4.%5.%6.%7."/>
      <w:lvlJc w:val="left"/>
      <w:pPr>
        <w:ind w:left="2940" w:hanging="420"/>
      </w:pPr>
    </w:lvl>
    <w:lvl w:ilvl="7">
      <w:start w:val="1"/>
      <w:numFmt w:val="decimal"/>
      <w:lvlText w:val="%1.%2.%3.%4.%5.%6.%7.%8."/>
      <w:lvlJc w:val="left"/>
      <w:pPr>
        <w:ind w:left="3360" w:hanging="420"/>
      </w:pPr>
    </w:lvl>
    <w:lvl w:ilvl="8">
      <w:start w:val="1"/>
      <w:numFmt w:val="decimal"/>
      <w:lvlText w:val="%1.%2.%3.%4.%5.%6.%7.%8.%9."/>
      <w:lvlJc w:val="left"/>
      <w:pPr>
        <w:ind w:left="3780" w:hanging="420"/>
      </w:pPr>
    </w:lvl>
  </w:abstractNum>
  <w:abstractNum w:abstractNumId="4">
    <w:nsid w:val="268912B0"/>
    <w:multiLevelType w:val="multilevel"/>
    <w:tmpl w:val="ACB6690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749E23E6"/>
    <w:multiLevelType w:val="hybridMultilevel"/>
    <w:tmpl w:val="AA646E42"/>
    <w:lvl w:ilvl="0" w:tplc="7730023C">
      <w:start w:val="1"/>
      <w:numFmt w:val="bullet"/>
      <w:lvlText w:val="・"/>
      <w:lvlJc w:val="left"/>
      <w:pPr>
        <w:ind w:left="780" w:hanging="420"/>
      </w:pPr>
      <w:rPr>
        <w:rFonts w:ascii="游明朝" w:hAnsi="游明朝" w:hint="default"/>
      </w:rPr>
    </w:lvl>
    <w:lvl w:ilvl="1" w:tplc="EFBA6D64">
      <w:start w:val="1"/>
      <w:numFmt w:val="bullet"/>
      <w:lvlText w:val="o"/>
      <w:lvlJc w:val="left"/>
      <w:pPr>
        <w:ind w:left="1200" w:hanging="420"/>
      </w:pPr>
      <w:rPr>
        <w:rFonts w:ascii="Courier New" w:hAnsi="Courier New" w:hint="default"/>
      </w:rPr>
    </w:lvl>
    <w:lvl w:ilvl="2" w:tplc="0488481C">
      <w:start w:val="1"/>
      <w:numFmt w:val="bullet"/>
      <w:lvlText w:val=""/>
      <w:lvlJc w:val="left"/>
      <w:pPr>
        <w:ind w:left="1620" w:hanging="420"/>
      </w:pPr>
      <w:rPr>
        <w:rFonts w:ascii="Wingdings" w:hAnsi="Wingdings" w:hint="default"/>
      </w:rPr>
    </w:lvl>
    <w:lvl w:ilvl="3" w:tplc="B2C6F8A8">
      <w:start w:val="1"/>
      <w:numFmt w:val="bullet"/>
      <w:lvlText w:val=""/>
      <w:lvlJc w:val="left"/>
      <w:pPr>
        <w:ind w:left="2040" w:hanging="420"/>
      </w:pPr>
      <w:rPr>
        <w:rFonts w:ascii="Symbol" w:hAnsi="Symbol" w:hint="default"/>
      </w:rPr>
    </w:lvl>
    <w:lvl w:ilvl="4" w:tplc="EF424DDE">
      <w:start w:val="1"/>
      <w:numFmt w:val="bullet"/>
      <w:lvlText w:val="o"/>
      <w:lvlJc w:val="left"/>
      <w:pPr>
        <w:ind w:left="2460" w:hanging="420"/>
      </w:pPr>
      <w:rPr>
        <w:rFonts w:ascii="Courier New" w:hAnsi="Courier New" w:hint="default"/>
      </w:rPr>
    </w:lvl>
    <w:lvl w:ilvl="5" w:tplc="8FE23718">
      <w:start w:val="1"/>
      <w:numFmt w:val="bullet"/>
      <w:lvlText w:val=""/>
      <w:lvlJc w:val="left"/>
      <w:pPr>
        <w:ind w:left="2880" w:hanging="420"/>
      </w:pPr>
      <w:rPr>
        <w:rFonts w:ascii="Wingdings" w:hAnsi="Wingdings" w:hint="default"/>
      </w:rPr>
    </w:lvl>
    <w:lvl w:ilvl="6" w:tplc="018C9828">
      <w:start w:val="1"/>
      <w:numFmt w:val="bullet"/>
      <w:lvlText w:val=""/>
      <w:lvlJc w:val="left"/>
      <w:pPr>
        <w:ind w:left="3300" w:hanging="420"/>
      </w:pPr>
      <w:rPr>
        <w:rFonts w:ascii="Symbol" w:hAnsi="Symbol" w:hint="default"/>
      </w:rPr>
    </w:lvl>
    <w:lvl w:ilvl="7" w:tplc="C1B25804">
      <w:start w:val="1"/>
      <w:numFmt w:val="bullet"/>
      <w:lvlText w:val="o"/>
      <w:lvlJc w:val="left"/>
      <w:pPr>
        <w:ind w:left="3720" w:hanging="420"/>
      </w:pPr>
      <w:rPr>
        <w:rFonts w:ascii="Courier New" w:hAnsi="Courier New" w:hint="default"/>
      </w:rPr>
    </w:lvl>
    <w:lvl w:ilvl="8" w:tplc="16FC1CB2">
      <w:start w:val="1"/>
      <w:numFmt w:val="bullet"/>
      <w:lvlText w:val=""/>
      <w:lvlJc w:val="left"/>
      <w:pPr>
        <w:ind w:left="4140" w:hanging="42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kahei@pearl.zaq.jp">
    <w15:presenceInfo w15:providerId="Windows Live" w15:userId="9e12e8f1163b6dea"/>
  </w15:person>
  <w15:person w15:author="関谷 麻里絵">
    <w15:presenceInfo w15:providerId="Windows Live" w15:userId="705b83cf88061455"/>
  </w15:person>
  <w15:person w15:author="木俣　順">
    <w15:presenceInfo w15:providerId="AD" w15:userId="S::kimata_j_cfk.co.jp#ext#@suzakuok.onmicrosoft.com::abb244e5-136a-4de1-81a8-66b82b983d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942"/>
    <w:rsid w:val="000217A9"/>
    <w:rsid w:val="00055722"/>
    <w:rsid w:val="00075EEE"/>
    <w:rsid w:val="0009051D"/>
    <w:rsid w:val="0009570B"/>
    <w:rsid w:val="000A5874"/>
    <w:rsid w:val="000A7E66"/>
    <w:rsid w:val="000C2E86"/>
    <w:rsid w:val="000E14C8"/>
    <w:rsid w:val="000E2A08"/>
    <w:rsid w:val="00120688"/>
    <w:rsid w:val="001265A3"/>
    <w:rsid w:val="00133C78"/>
    <w:rsid w:val="0015041E"/>
    <w:rsid w:val="00183DA3"/>
    <w:rsid w:val="00185EDD"/>
    <w:rsid w:val="001A525F"/>
    <w:rsid w:val="001B2F07"/>
    <w:rsid w:val="001B2F53"/>
    <w:rsid w:val="001F080C"/>
    <w:rsid w:val="001F7631"/>
    <w:rsid w:val="00221A5D"/>
    <w:rsid w:val="00236C33"/>
    <w:rsid w:val="00242683"/>
    <w:rsid w:val="002444D1"/>
    <w:rsid w:val="002548F9"/>
    <w:rsid w:val="00255548"/>
    <w:rsid w:val="00255776"/>
    <w:rsid w:val="00276364"/>
    <w:rsid w:val="002B1D80"/>
    <w:rsid w:val="002C09CD"/>
    <w:rsid w:val="002D0712"/>
    <w:rsid w:val="002E0D66"/>
    <w:rsid w:val="002E31E5"/>
    <w:rsid w:val="002F5E71"/>
    <w:rsid w:val="00353671"/>
    <w:rsid w:val="003732E4"/>
    <w:rsid w:val="00392880"/>
    <w:rsid w:val="003A68A9"/>
    <w:rsid w:val="003B1AE3"/>
    <w:rsid w:val="003E3730"/>
    <w:rsid w:val="004070DB"/>
    <w:rsid w:val="0041351F"/>
    <w:rsid w:val="00420BC7"/>
    <w:rsid w:val="004219DF"/>
    <w:rsid w:val="00426FC1"/>
    <w:rsid w:val="00433579"/>
    <w:rsid w:val="00471E3C"/>
    <w:rsid w:val="00490C5D"/>
    <w:rsid w:val="004C5214"/>
    <w:rsid w:val="004F41E7"/>
    <w:rsid w:val="005121C4"/>
    <w:rsid w:val="00550D7D"/>
    <w:rsid w:val="005B02B0"/>
    <w:rsid w:val="005C63F9"/>
    <w:rsid w:val="005F2621"/>
    <w:rsid w:val="00602A4C"/>
    <w:rsid w:val="006068D8"/>
    <w:rsid w:val="00611AED"/>
    <w:rsid w:val="00612548"/>
    <w:rsid w:val="00625E5E"/>
    <w:rsid w:val="00640C88"/>
    <w:rsid w:val="00665D9C"/>
    <w:rsid w:val="00670B6D"/>
    <w:rsid w:val="00683302"/>
    <w:rsid w:val="00695792"/>
    <w:rsid w:val="00723442"/>
    <w:rsid w:val="007506D5"/>
    <w:rsid w:val="007551BE"/>
    <w:rsid w:val="007567BE"/>
    <w:rsid w:val="0076433D"/>
    <w:rsid w:val="0077738A"/>
    <w:rsid w:val="007A6B69"/>
    <w:rsid w:val="007B6A4C"/>
    <w:rsid w:val="007E08B8"/>
    <w:rsid w:val="007E7D4C"/>
    <w:rsid w:val="00806942"/>
    <w:rsid w:val="00835BD5"/>
    <w:rsid w:val="008560E8"/>
    <w:rsid w:val="0086247D"/>
    <w:rsid w:val="00874F1A"/>
    <w:rsid w:val="0088541F"/>
    <w:rsid w:val="0088675B"/>
    <w:rsid w:val="008A5BE9"/>
    <w:rsid w:val="008C4850"/>
    <w:rsid w:val="008D09AB"/>
    <w:rsid w:val="0092380E"/>
    <w:rsid w:val="00935C32"/>
    <w:rsid w:val="00943106"/>
    <w:rsid w:val="009558C6"/>
    <w:rsid w:val="00965A0C"/>
    <w:rsid w:val="00983433"/>
    <w:rsid w:val="009B1192"/>
    <w:rsid w:val="009C116B"/>
    <w:rsid w:val="009C355A"/>
    <w:rsid w:val="009C47D5"/>
    <w:rsid w:val="009D0638"/>
    <w:rsid w:val="009D46FB"/>
    <w:rsid w:val="009E1B23"/>
    <w:rsid w:val="00A41B1D"/>
    <w:rsid w:val="00A529FE"/>
    <w:rsid w:val="00A77C79"/>
    <w:rsid w:val="00A86F8A"/>
    <w:rsid w:val="00AB035F"/>
    <w:rsid w:val="00AE4008"/>
    <w:rsid w:val="00B00AFD"/>
    <w:rsid w:val="00B03A09"/>
    <w:rsid w:val="00B06FE6"/>
    <w:rsid w:val="00B334AE"/>
    <w:rsid w:val="00B40E74"/>
    <w:rsid w:val="00B50F49"/>
    <w:rsid w:val="00B7498E"/>
    <w:rsid w:val="00BA0D53"/>
    <w:rsid w:val="00BC0406"/>
    <w:rsid w:val="00BC1BCD"/>
    <w:rsid w:val="00BD69F4"/>
    <w:rsid w:val="00BE430A"/>
    <w:rsid w:val="00C04F3C"/>
    <w:rsid w:val="00C10E4C"/>
    <w:rsid w:val="00C427E7"/>
    <w:rsid w:val="00C46A78"/>
    <w:rsid w:val="00C66FAB"/>
    <w:rsid w:val="00C84CE1"/>
    <w:rsid w:val="00CA3EAC"/>
    <w:rsid w:val="00D11BFB"/>
    <w:rsid w:val="00D1571F"/>
    <w:rsid w:val="00D16106"/>
    <w:rsid w:val="00D170AE"/>
    <w:rsid w:val="00D20A6B"/>
    <w:rsid w:val="00D63D32"/>
    <w:rsid w:val="00DC5013"/>
    <w:rsid w:val="00DC7322"/>
    <w:rsid w:val="00DD3D9E"/>
    <w:rsid w:val="00DF20D6"/>
    <w:rsid w:val="00E328C2"/>
    <w:rsid w:val="00E55F5D"/>
    <w:rsid w:val="00E656E2"/>
    <w:rsid w:val="00E90D0A"/>
    <w:rsid w:val="00E92D26"/>
    <w:rsid w:val="00EA47A4"/>
    <w:rsid w:val="00EB4817"/>
    <w:rsid w:val="00F0466F"/>
    <w:rsid w:val="00F3276A"/>
    <w:rsid w:val="00F37EBD"/>
    <w:rsid w:val="00F6125D"/>
    <w:rsid w:val="00F835E7"/>
    <w:rsid w:val="00FB7FF9"/>
    <w:rsid w:val="00FF7373"/>
    <w:rsid w:val="012BD7D9"/>
    <w:rsid w:val="01849283"/>
    <w:rsid w:val="0185CB53"/>
    <w:rsid w:val="01BC9EA6"/>
    <w:rsid w:val="01F1D60F"/>
    <w:rsid w:val="0240CE8C"/>
    <w:rsid w:val="027250EE"/>
    <w:rsid w:val="02C35B7E"/>
    <w:rsid w:val="02C9A9BA"/>
    <w:rsid w:val="02EAB2AE"/>
    <w:rsid w:val="0346890C"/>
    <w:rsid w:val="0613D130"/>
    <w:rsid w:val="064B8380"/>
    <w:rsid w:val="07E8CA2E"/>
    <w:rsid w:val="07FBA334"/>
    <w:rsid w:val="093EA348"/>
    <w:rsid w:val="09709299"/>
    <w:rsid w:val="09758AC7"/>
    <w:rsid w:val="0A189294"/>
    <w:rsid w:val="0ACB4367"/>
    <w:rsid w:val="0AF0AAE7"/>
    <w:rsid w:val="0C8312B4"/>
    <w:rsid w:val="0CA8D162"/>
    <w:rsid w:val="0E6F533E"/>
    <w:rsid w:val="0FAB9FE0"/>
    <w:rsid w:val="11448569"/>
    <w:rsid w:val="115FEC6B"/>
    <w:rsid w:val="1182C6C0"/>
    <w:rsid w:val="120E20F7"/>
    <w:rsid w:val="13571719"/>
    <w:rsid w:val="13A9F158"/>
    <w:rsid w:val="169FD323"/>
    <w:rsid w:val="17C737FB"/>
    <w:rsid w:val="1A303259"/>
    <w:rsid w:val="1B49368A"/>
    <w:rsid w:val="1B7AD374"/>
    <w:rsid w:val="1BB55DCE"/>
    <w:rsid w:val="1C1D6BF9"/>
    <w:rsid w:val="1C543F4C"/>
    <w:rsid w:val="1E00CE92"/>
    <w:rsid w:val="1E097F9F"/>
    <w:rsid w:val="1E3CF465"/>
    <w:rsid w:val="1E81BF23"/>
    <w:rsid w:val="1E88F608"/>
    <w:rsid w:val="1F34C21C"/>
    <w:rsid w:val="20A0082B"/>
    <w:rsid w:val="221BBE64"/>
    <w:rsid w:val="22286137"/>
    <w:rsid w:val="22321FEA"/>
    <w:rsid w:val="22648E0E"/>
    <w:rsid w:val="234D8414"/>
    <w:rsid w:val="23B71309"/>
    <w:rsid w:val="23C33CF3"/>
    <w:rsid w:val="24701603"/>
    <w:rsid w:val="25884B8D"/>
    <w:rsid w:val="25B80B96"/>
    <w:rsid w:val="26ED02C9"/>
    <w:rsid w:val="27204518"/>
    <w:rsid w:val="275B177A"/>
    <w:rsid w:val="27D925BB"/>
    <w:rsid w:val="2B3A1916"/>
    <w:rsid w:val="2BEA140A"/>
    <w:rsid w:val="2CBE6D2A"/>
    <w:rsid w:val="2D2B051E"/>
    <w:rsid w:val="2D42AC38"/>
    <w:rsid w:val="2D5C5FE4"/>
    <w:rsid w:val="2D5E2609"/>
    <w:rsid w:val="2D935D72"/>
    <w:rsid w:val="2F31BD89"/>
    <w:rsid w:val="2FC615DD"/>
    <w:rsid w:val="30AF6487"/>
    <w:rsid w:val="30CA3661"/>
    <w:rsid w:val="314B3975"/>
    <w:rsid w:val="321CBA55"/>
    <w:rsid w:val="326175E1"/>
    <w:rsid w:val="32D284FE"/>
    <w:rsid w:val="33A9BE4B"/>
    <w:rsid w:val="33E242E8"/>
    <w:rsid w:val="35469D39"/>
    <w:rsid w:val="3553A7F8"/>
    <w:rsid w:val="35E25F8F"/>
    <w:rsid w:val="360B71F9"/>
    <w:rsid w:val="379E9B9E"/>
    <w:rsid w:val="3874C562"/>
    <w:rsid w:val="388E30F1"/>
    <w:rsid w:val="3BA0F407"/>
    <w:rsid w:val="3BED54CD"/>
    <w:rsid w:val="3D2303A5"/>
    <w:rsid w:val="3D26DED4"/>
    <w:rsid w:val="3DD44917"/>
    <w:rsid w:val="3DE2D246"/>
    <w:rsid w:val="3E5FA34E"/>
    <w:rsid w:val="3EAC7FE4"/>
    <w:rsid w:val="40CFFAAA"/>
    <w:rsid w:val="418AD0B1"/>
    <w:rsid w:val="41F174C5"/>
    <w:rsid w:val="42EE9047"/>
    <w:rsid w:val="43D06EC4"/>
    <w:rsid w:val="443747F2"/>
    <w:rsid w:val="45131E53"/>
    <w:rsid w:val="456A9627"/>
    <w:rsid w:val="46831347"/>
    <w:rsid w:val="47D3D907"/>
    <w:rsid w:val="485FF73E"/>
    <w:rsid w:val="4909EECC"/>
    <w:rsid w:val="49699784"/>
    <w:rsid w:val="49A0B15A"/>
    <w:rsid w:val="4A83579D"/>
    <w:rsid w:val="4AD15393"/>
    <w:rsid w:val="4B3811A9"/>
    <w:rsid w:val="4B5C1315"/>
    <w:rsid w:val="4C152984"/>
    <w:rsid w:val="4C5F4567"/>
    <w:rsid w:val="4CD7CDD7"/>
    <w:rsid w:val="4E35AD2B"/>
    <w:rsid w:val="4E43B88B"/>
    <w:rsid w:val="4E79E38E"/>
    <w:rsid w:val="4F150327"/>
    <w:rsid w:val="5046688B"/>
    <w:rsid w:val="51E2B17E"/>
    <w:rsid w:val="526EBFE4"/>
    <w:rsid w:val="52CC61E7"/>
    <w:rsid w:val="531C07E8"/>
    <w:rsid w:val="54683248"/>
    <w:rsid w:val="548BBA95"/>
    <w:rsid w:val="548E0A75"/>
    <w:rsid w:val="54E337C4"/>
    <w:rsid w:val="55A927A3"/>
    <w:rsid w:val="56AFCEBD"/>
    <w:rsid w:val="57430903"/>
    <w:rsid w:val="5777D522"/>
    <w:rsid w:val="57F5FC59"/>
    <w:rsid w:val="58EFA1C8"/>
    <w:rsid w:val="593BBE58"/>
    <w:rsid w:val="59B91C9B"/>
    <w:rsid w:val="59E4DFC9"/>
    <w:rsid w:val="59FA75AF"/>
    <w:rsid w:val="5B1AA132"/>
    <w:rsid w:val="5B851EFE"/>
    <w:rsid w:val="5C0FBE07"/>
    <w:rsid w:val="5C201BCE"/>
    <w:rsid w:val="5C3ED2E9"/>
    <w:rsid w:val="5EBAE0A2"/>
    <w:rsid w:val="603AF8F0"/>
    <w:rsid w:val="603D88A6"/>
    <w:rsid w:val="61201EE0"/>
    <w:rsid w:val="61DB3825"/>
    <w:rsid w:val="61ED2728"/>
    <w:rsid w:val="628FFDD8"/>
    <w:rsid w:val="63770886"/>
    <w:rsid w:val="638E51C5"/>
    <w:rsid w:val="63B689EA"/>
    <w:rsid w:val="63B9D8D3"/>
    <w:rsid w:val="64B0C217"/>
    <w:rsid w:val="64BF6FC9"/>
    <w:rsid w:val="65525A4B"/>
    <w:rsid w:val="65D656ED"/>
    <w:rsid w:val="66371661"/>
    <w:rsid w:val="666BAA97"/>
    <w:rsid w:val="671D0C02"/>
    <w:rsid w:val="67586F00"/>
    <w:rsid w:val="67D4868B"/>
    <w:rsid w:val="684C4201"/>
    <w:rsid w:val="68A3C60E"/>
    <w:rsid w:val="6997C6F6"/>
    <w:rsid w:val="6AAD5495"/>
    <w:rsid w:val="6AB4A0F8"/>
    <w:rsid w:val="6AE9816C"/>
    <w:rsid w:val="6B570A33"/>
    <w:rsid w:val="6C4924F6"/>
    <w:rsid w:val="6D128E2C"/>
    <w:rsid w:val="6D51BCE0"/>
    <w:rsid w:val="6DDC3BCA"/>
    <w:rsid w:val="6DE0C264"/>
    <w:rsid w:val="6E208D8F"/>
    <w:rsid w:val="6EB3D14B"/>
    <w:rsid w:val="7009AF87"/>
    <w:rsid w:val="706EF485"/>
    <w:rsid w:val="7088CA49"/>
    <w:rsid w:val="70A1F1AB"/>
    <w:rsid w:val="70BE256A"/>
    <w:rsid w:val="72E6B954"/>
    <w:rsid w:val="734A7D9C"/>
    <w:rsid w:val="740E38AA"/>
    <w:rsid w:val="746F0768"/>
    <w:rsid w:val="749EDCFD"/>
    <w:rsid w:val="758C2314"/>
    <w:rsid w:val="7691329F"/>
    <w:rsid w:val="76F0B0A6"/>
    <w:rsid w:val="77614163"/>
    <w:rsid w:val="7765D46F"/>
    <w:rsid w:val="779AA70B"/>
    <w:rsid w:val="77A6A82A"/>
    <w:rsid w:val="79528148"/>
    <w:rsid w:val="796C49FB"/>
    <w:rsid w:val="79CC9D68"/>
    <w:rsid w:val="7A4A3B92"/>
    <w:rsid w:val="7AA87680"/>
    <w:rsid w:val="7AEE51A9"/>
    <w:rsid w:val="7B4B7B65"/>
    <w:rsid w:val="7C60F0F0"/>
    <w:rsid w:val="7C82EDEE"/>
    <w:rsid w:val="7D3D0028"/>
    <w:rsid w:val="7DD502EF"/>
    <w:rsid w:val="7E0EA92C"/>
    <w:rsid w:val="7E5863DD"/>
    <w:rsid w:val="7FAFC255"/>
    <w:rsid w:val="7FE9F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84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0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7E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37EBD"/>
    <w:pPr>
      <w:ind w:leftChars="400" w:left="840"/>
    </w:pPr>
  </w:style>
  <w:style w:type="character" w:styleId="a5">
    <w:name w:val="Hyperlink"/>
    <w:basedOn w:val="a0"/>
    <w:uiPriority w:val="99"/>
    <w:unhideWhenUsed/>
    <w:rsid w:val="00E55F5D"/>
    <w:rPr>
      <w:color w:val="0563C1" w:themeColor="hyperlink"/>
      <w:u w:val="single"/>
    </w:rPr>
  </w:style>
  <w:style w:type="character" w:customStyle="1" w:styleId="UnresolvedMention">
    <w:name w:val="Unresolved Mention"/>
    <w:basedOn w:val="a0"/>
    <w:uiPriority w:val="99"/>
    <w:semiHidden/>
    <w:unhideWhenUsed/>
    <w:rsid w:val="00E55F5D"/>
    <w:rPr>
      <w:color w:val="605E5C"/>
      <w:shd w:val="clear" w:color="auto" w:fill="E1DFDD"/>
    </w:rPr>
  </w:style>
  <w:style w:type="character" w:styleId="a6">
    <w:name w:val="FollowedHyperlink"/>
    <w:basedOn w:val="a0"/>
    <w:uiPriority w:val="99"/>
    <w:semiHidden/>
    <w:unhideWhenUsed/>
    <w:rsid w:val="00A77C79"/>
    <w:rPr>
      <w:color w:val="954F72" w:themeColor="followedHyperlink"/>
      <w:u w:val="single"/>
    </w:rPr>
  </w:style>
  <w:style w:type="paragraph" w:styleId="a7">
    <w:name w:val="header"/>
    <w:basedOn w:val="a"/>
    <w:link w:val="a8"/>
    <w:uiPriority w:val="99"/>
    <w:unhideWhenUsed/>
    <w:rsid w:val="00183DA3"/>
    <w:pPr>
      <w:tabs>
        <w:tab w:val="center" w:pos="4252"/>
        <w:tab w:val="right" w:pos="8504"/>
      </w:tabs>
      <w:snapToGrid w:val="0"/>
    </w:pPr>
  </w:style>
  <w:style w:type="character" w:customStyle="1" w:styleId="a8">
    <w:name w:val="ヘッダー (文字)"/>
    <w:basedOn w:val="a0"/>
    <w:link w:val="a7"/>
    <w:uiPriority w:val="99"/>
    <w:rsid w:val="00183DA3"/>
  </w:style>
  <w:style w:type="paragraph" w:styleId="a9">
    <w:name w:val="footer"/>
    <w:basedOn w:val="a"/>
    <w:link w:val="aa"/>
    <w:uiPriority w:val="99"/>
    <w:unhideWhenUsed/>
    <w:rsid w:val="00183DA3"/>
    <w:pPr>
      <w:tabs>
        <w:tab w:val="center" w:pos="4252"/>
        <w:tab w:val="right" w:pos="8504"/>
      </w:tabs>
      <w:snapToGrid w:val="0"/>
    </w:pPr>
  </w:style>
  <w:style w:type="character" w:customStyle="1" w:styleId="aa">
    <w:name w:val="フッター (文字)"/>
    <w:basedOn w:val="a0"/>
    <w:link w:val="a9"/>
    <w:uiPriority w:val="99"/>
    <w:rsid w:val="00183DA3"/>
  </w:style>
  <w:style w:type="character" w:styleId="ab">
    <w:name w:val="annotation reference"/>
    <w:basedOn w:val="a0"/>
    <w:uiPriority w:val="99"/>
    <w:semiHidden/>
    <w:unhideWhenUsed/>
    <w:rsid w:val="00276364"/>
    <w:rPr>
      <w:sz w:val="18"/>
      <w:szCs w:val="18"/>
    </w:rPr>
  </w:style>
  <w:style w:type="paragraph" w:styleId="ac">
    <w:name w:val="annotation text"/>
    <w:basedOn w:val="a"/>
    <w:link w:val="ad"/>
    <w:uiPriority w:val="99"/>
    <w:semiHidden/>
    <w:unhideWhenUsed/>
    <w:rsid w:val="00276364"/>
    <w:pPr>
      <w:jc w:val="left"/>
    </w:pPr>
  </w:style>
  <w:style w:type="character" w:customStyle="1" w:styleId="ad">
    <w:name w:val="コメント文字列 (文字)"/>
    <w:basedOn w:val="a0"/>
    <w:link w:val="ac"/>
    <w:uiPriority w:val="99"/>
    <w:semiHidden/>
    <w:rsid w:val="00276364"/>
  </w:style>
  <w:style w:type="paragraph" w:styleId="ae">
    <w:name w:val="annotation subject"/>
    <w:basedOn w:val="ac"/>
    <w:next w:val="ac"/>
    <w:link w:val="af"/>
    <w:uiPriority w:val="99"/>
    <w:semiHidden/>
    <w:unhideWhenUsed/>
    <w:rsid w:val="00276364"/>
    <w:rPr>
      <w:b/>
      <w:bCs/>
    </w:rPr>
  </w:style>
  <w:style w:type="character" w:customStyle="1" w:styleId="af">
    <w:name w:val="コメント内容 (文字)"/>
    <w:basedOn w:val="ad"/>
    <w:link w:val="ae"/>
    <w:uiPriority w:val="99"/>
    <w:semiHidden/>
    <w:rsid w:val="00276364"/>
    <w:rPr>
      <w:b/>
      <w:bCs/>
    </w:rPr>
  </w:style>
  <w:style w:type="paragraph" w:styleId="af0">
    <w:name w:val="Balloon Text"/>
    <w:basedOn w:val="a"/>
    <w:link w:val="af1"/>
    <w:uiPriority w:val="99"/>
    <w:semiHidden/>
    <w:unhideWhenUsed/>
    <w:rsid w:val="0027636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7636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0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7E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37EBD"/>
    <w:pPr>
      <w:ind w:leftChars="400" w:left="840"/>
    </w:pPr>
  </w:style>
  <w:style w:type="character" w:styleId="a5">
    <w:name w:val="Hyperlink"/>
    <w:basedOn w:val="a0"/>
    <w:uiPriority w:val="99"/>
    <w:unhideWhenUsed/>
    <w:rsid w:val="00E55F5D"/>
    <w:rPr>
      <w:color w:val="0563C1" w:themeColor="hyperlink"/>
      <w:u w:val="single"/>
    </w:rPr>
  </w:style>
  <w:style w:type="character" w:customStyle="1" w:styleId="UnresolvedMention">
    <w:name w:val="Unresolved Mention"/>
    <w:basedOn w:val="a0"/>
    <w:uiPriority w:val="99"/>
    <w:semiHidden/>
    <w:unhideWhenUsed/>
    <w:rsid w:val="00E55F5D"/>
    <w:rPr>
      <w:color w:val="605E5C"/>
      <w:shd w:val="clear" w:color="auto" w:fill="E1DFDD"/>
    </w:rPr>
  </w:style>
  <w:style w:type="character" w:styleId="a6">
    <w:name w:val="FollowedHyperlink"/>
    <w:basedOn w:val="a0"/>
    <w:uiPriority w:val="99"/>
    <w:semiHidden/>
    <w:unhideWhenUsed/>
    <w:rsid w:val="00A77C79"/>
    <w:rPr>
      <w:color w:val="954F72" w:themeColor="followedHyperlink"/>
      <w:u w:val="single"/>
    </w:rPr>
  </w:style>
  <w:style w:type="paragraph" w:styleId="a7">
    <w:name w:val="header"/>
    <w:basedOn w:val="a"/>
    <w:link w:val="a8"/>
    <w:uiPriority w:val="99"/>
    <w:unhideWhenUsed/>
    <w:rsid w:val="00183DA3"/>
    <w:pPr>
      <w:tabs>
        <w:tab w:val="center" w:pos="4252"/>
        <w:tab w:val="right" w:pos="8504"/>
      </w:tabs>
      <w:snapToGrid w:val="0"/>
    </w:pPr>
  </w:style>
  <w:style w:type="character" w:customStyle="1" w:styleId="a8">
    <w:name w:val="ヘッダー (文字)"/>
    <w:basedOn w:val="a0"/>
    <w:link w:val="a7"/>
    <w:uiPriority w:val="99"/>
    <w:rsid w:val="00183DA3"/>
  </w:style>
  <w:style w:type="paragraph" w:styleId="a9">
    <w:name w:val="footer"/>
    <w:basedOn w:val="a"/>
    <w:link w:val="aa"/>
    <w:uiPriority w:val="99"/>
    <w:unhideWhenUsed/>
    <w:rsid w:val="00183DA3"/>
    <w:pPr>
      <w:tabs>
        <w:tab w:val="center" w:pos="4252"/>
        <w:tab w:val="right" w:pos="8504"/>
      </w:tabs>
      <w:snapToGrid w:val="0"/>
    </w:pPr>
  </w:style>
  <w:style w:type="character" w:customStyle="1" w:styleId="aa">
    <w:name w:val="フッター (文字)"/>
    <w:basedOn w:val="a0"/>
    <w:link w:val="a9"/>
    <w:uiPriority w:val="99"/>
    <w:rsid w:val="00183DA3"/>
  </w:style>
  <w:style w:type="character" w:styleId="ab">
    <w:name w:val="annotation reference"/>
    <w:basedOn w:val="a0"/>
    <w:uiPriority w:val="99"/>
    <w:semiHidden/>
    <w:unhideWhenUsed/>
    <w:rsid w:val="00276364"/>
    <w:rPr>
      <w:sz w:val="18"/>
      <w:szCs w:val="18"/>
    </w:rPr>
  </w:style>
  <w:style w:type="paragraph" w:styleId="ac">
    <w:name w:val="annotation text"/>
    <w:basedOn w:val="a"/>
    <w:link w:val="ad"/>
    <w:uiPriority w:val="99"/>
    <w:semiHidden/>
    <w:unhideWhenUsed/>
    <w:rsid w:val="00276364"/>
    <w:pPr>
      <w:jc w:val="left"/>
    </w:pPr>
  </w:style>
  <w:style w:type="character" w:customStyle="1" w:styleId="ad">
    <w:name w:val="コメント文字列 (文字)"/>
    <w:basedOn w:val="a0"/>
    <w:link w:val="ac"/>
    <w:uiPriority w:val="99"/>
    <w:semiHidden/>
    <w:rsid w:val="00276364"/>
  </w:style>
  <w:style w:type="paragraph" w:styleId="ae">
    <w:name w:val="annotation subject"/>
    <w:basedOn w:val="ac"/>
    <w:next w:val="ac"/>
    <w:link w:val="af"/>
    <w:uiPriority w:val="99"/>
    <w:semiHidden/>
    <w:unhideWhenUsed/>
    <w:rsid w:val="00276364"/>
    <w:rPr>
      <w:b/>
      <w:bCs/>
    </w:rPr>
  </w:style>
  <w:style w:type="character" w:customStyle="1" w:styleId="af">
    <w:name w:val="コメント内容 (文字)"/>
    <w:basedOn w:val="ad"/>
    <w:link w:val="ae"/>
    <w:uiPriority w:val="99"/>
    <w:semiHidden/>
    <w:rsid w:val="00276364"/>
    <w:rPr>
      <w:b/>
      <w:bCs/>
    </w:rPr>
  </w:style>
  <w:style w:type="paragraph" w:styleId="af0">
    <w:name w:val="Balloon Text"/>
    <w:basedOn w:val="a"/>
    <w:link w:val="af1"/>
    <w:uiPriority w:val="99"/>
    <w:semiHidden/>
    <w:unhideWhenUsed/>
    <w:rsid w:val="0027636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763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51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www.orienteering.or.jp/events/covid-19_gaideline/" TargetMode="External"/><Relationship Id="rId7" Type="http://schemas.microsoft.com/office/2007/relationships/stylesWithEffects" Target="stylesWithEffects.xml"/><Relationship Id="rId12" Type="http://schemas.openxmlformats.org/officeDocument/2006/relationships/hyperlink" Target="http://www.kyuk.net/images_k/20180919152737314.pdf"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orienteering.com/~kansaipark/"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7.emf"/><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forms.gle/9Lh8cAWW6fT5Tkd18" TargetMode="External"/><Relationship Id="rId30"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5C0B16EE56EE4BBDFCE0636465CF1E" ma:contentTypeVersion="10" ma:contentTypeDescription="新しいドキュメントを作成します。" ma:contentTypeScope="" ma:versionID="65af43041c6603558da7b61b36916216">
  <xsd:schema xmlns:xsd="http://www.w3.org/2001/XMLSchema" xmlns:xs="http://www.w3.org/2001/XMLSchema" xmlns:p="http://schemas.microsoft.com/office/2006/metadata/properties" xmlns:ns2="adf6f1b7-9705-4ebf-9520-2afcd9b31d87" targetNamespace="http://schemas.microsoft.com/office/2006/metadata/properties" ma:root="true" ma:fieldsID="c310a39109b36c427ae4d75144c68358" ns2:_="">
    <xsd:import namespace="adf6f1b7-9705-4ebf-9520-2afcd9b31d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6f1b7-9705-4ebf-9520-2afcd9b31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AECC3-B18A-4476-9D17-4ED3EA101E00}">
  <ds:schemaRefs>
    <ds:schemaRef ds:uri="http://schemas.microsoft.com/sharepoint/v3/contenttype/forms"/>
  </ds:schemaRefs>
</ds:datastoreItem>
</file>

<file path=customXml/itemProps2.xml><?xml version="1.0" encoding="utf-8"?>
<ds:datastoreItem xmlns:ds="http://schemas.openxmlformats.org/officeDocument/2006/customXml" ds:itemID="{63A876F0-38B6-411C-9DAE-A6F4331FAA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28B82D-570F-4D22-8429-F8D3783D5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f6f1b7-9705-4ebf-9520-2afcd9b31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72C077-9F70-42FE-993D-8BF24D25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989</Words>
  <Characters>5641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関谷 麻里絵</dc:creator>
  <cp:lastModifiedBy>SAWA</cp:lastModifiedBy>
  <cp:revision>8</cp:revision>
  <cp:lastPrinted>2020-12-12T08:01:00Z</cp:lastPrinted>
  <dcterms:created xsi:type="dcterms:W3CDTF">2020-12-09T12:41:00Z</dcterms:created>
  <dcterms:modified xsi:type="dcterms:W3CDTF">2020-12-12T08:02:00Z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0x0101008F5C0B16EE56EE4BBDFCE0636465CF1E</vt:lpwstr>
  </property>
</Properties>
</file>